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0AD" w:rsidRDefault="00C14481" w:rsidP="00FB78EF">
      <w:pPr>
        <w:pStyle w:val="Title"/>
        <w:spacing w:before="120" w:after="240"/>
        <w:ind w:right="29" w:hanging="144"/>
        <w:jc w:val="left"/>
        <w:rPr>
          <w:bCs w:val="0"/>
          <w:i/>
          <w:sz w:val="16"/>
          <w:szCs w:val="16"/>
          <w:lang w:eastAsia="en-US"/>
        </w:rPr>
      </w:pPr>
      <w:r w:rsidRPr="00350CBA">
        <w:rPr>
          <w:rStyle w:val="titlecharacter"/>
          <w:b/>
          <w:bCs/>
          <w:sz w:val="32"/>
          <w:szCs w:val="32"/>
        </w:rPr>
        <w:fldChar w:fldCharType="begin"/>
      </w:r>
      <w:r w:rsidR="00D40844" w:rsidRPr="00350CBA">
        <w:rPr>
          <w:rStyle w:val="titlecharacter"/>
          <w:b/>
          <w:bCs/>
          <w:sz w:val="32"/>
          <w:szCs w:val="32"/>
        </w:rPr>
        <w:instrText xml:space="preserve"> TITLE  \* MERGEFORMAT </w:instrText>
      </w:r>
      <w:r w:rsidRPr="00350CBA">
        <w:rPr>
          <w:rStyle w:val="titlecharacter"/>
          <w:b/>
          <w:bCs/>
          <w:sz w:val="32"/>
          <w:szCs w:val="32"/>
        </w:rPr>
        <w:fldChar w:fldCharType="separate"/>
      </w:r>
      <w:r w:rsidR="00667BA7">
        <w:rPr>
          <w:rStyle w:val="titlecharacter"/>
          <w:b/>
          <w:bCs/>
          <w:sz w:val="32"/>
          <w:szCs w:val="32"/>
        </w:rPr>
        <w:t>UniStream IO Upgrade, 1.0</w:t>
      </w:r>
      <w:r w:rsidRPr="00350CBA">
        <w:rPr>
          <w:rStyle w:val="titlecharacter"/>
          <w:b/>
          <w:bCs/>
          <w:sz w:val="32"/>
          <w:szCs w:val="32"/>
        </w:rPr>
        <w:fldChar w:fldCharType="end"/>
      </w:r>
      <w:r w:rsidR="00D40844">
        <w:rPr>
          <w:noProof w:val="0"/>
          <w:sz w:val="40"/>
          <w:szCs w:val="40"/>
          <w:lang w:eastAsia="en-US"/>
        </w:rPr>
        <w:t xml:space="preserve">  </w:t>
      </w:r>
      <w:r w:rsidR="00CB15FE">
        <w:rPr>
          <w:noProof w:val="0"/>
          <w:sz w:val="40"/>
          <w:szCs w:val="40"/>
          <w:lang w:eastAsia="en-US"/>
        </w:rPr>
        <w:t xml:space="preserve">   </w:t>
      </w:r>
      <w:r w:rsidR="00AF37E0" w:rsidRPr="003E0B6E">
        <w:rPr>
          <w:sz w:val="32"/>
          <w:szCs w:val="32"/>
        </w:rPr>
        <w:fldChar w:fldCharType="begin"/>
      </w:r>
      <w:r w:rsidR="00AF37E0" w:rsidRPr="003E0B6E">
        <w:rPr>
          <w:sz w:val="32"/>
          <w:szCs w:val="32"/>
        </w:rPr>
        <w:instrText xml:space="preserve"> DOCPROPERTY "Category"  \* MERGEFORMAT </w:instrText>
      </w:r>
      <w:r w:rsidR="00AF37E0" w:rsidRPr="003E0B6E">
        <w:rPr>
          <w:sz w:val="32"/>
          <w:szCs w:val="32"/>
        </w:rPr>
        <w:fldChar w:fldCharType="separate"/>
      </w:r>
      <w:r w:rsidR="00667BA7" w:rsidRPr="00667BA7">
        <w:rPr>
          <w:noProof w:val="0"/>
          <w:sz w:val="20"/>
          <w:szCs w:val="20"/>
          <w:lang w:eastAsia="en-US"/>
        </w:rPr>
        <w:t>Tech Support Document</w:t>
      </w:r>
      <w:r w:rsidR="00AF37E0" w:rsidRPr="003E0B6E">
        <w:rPr>
          <w:noProof w:val="0"/>
          <w:sz w:val="20"/>
          <w:szCs w:val="20"/>
          <w:lang w:eastAsia="en-US"/>
        </w:rPr>
        <w:fldChar w:fldCharType="end"/>
      </w:r>
      <w:r w:rsidR="00D40844" w:rsidRPr="003E0B6E">
        <w:rPr>
          <w:noProof w:val="0"/>
          <w:sz w:val="20"/>
          <w:szCs w:val="20"/>
          <w:lang w:eastAsia="en-US"/>
        </w:rPr>
        <w:t xml:space="preserve">  </w:t>
      </w:r>
      <w:r w:rsidR="00EA3848" w:rsidRPr="003E0B6E">
        <w:rPr>
          <w:noProof w:val="0"/>
          <w:sz w:val="20"/>
          <w:szCs w:val="20"/>
          <w:lang w:eastAsia="en-US"/>
        </w:rPr>
        <w:t xml:space="preserve">   </w:t>
      </w:r>
      <w:r w:rsidR="00EA3848">
        <w:rPr>
          <w:noProof w:val="0"/>
          <w:sz w:val="22"/>
          <w:szCs w:val="22"/>
          <w:lang w:eastAsia="en-US"/>
        </w:rPr>
        <w:t xml:space="preserve">  </w:t>
      </w:r>
      <w:r w:rsidRPr="001062DC">
        <w:rPr>
          <w:bCs w:val="0"/>
          <w:i/>
          <w:sz w:val="16"/>
          <w:szCs w:val="16"/>
          <w:lang w:eastAsia="en-US"/>
        </w:rPr>
        <w:fldChar w:fldCharType="begin"/>
      </w:r>
      <w:r w:rsidR="001062DC" w:rsidRPr="001062DC">
        <w:rPr>
          <w:bCs w:val="0"/>
          <w:i/>
          <w:sz w:val="16"/>
          <w:szCs w:val="16"/>
          <w:lang w:eastAsia="en-US"/>
        </w:rPr>
        <w:instrText xml:space="preserve"> DATE \@ "M/yy" \* MERGEFORMAT </w:instrText>
      </w:r>
      <w:r w:rsidRPr="001062DC">
        <w:rPr>
          <w:bCs w:val="0"/>
          <w:i/>
          <w:sz w:val="16"/>
          <w:szCs w:val="16"/>
          <w:lang w:eastAsia="en-US"/>
        </w:rPr>
        <w:fldChar w:fldCharType="separate"/>
      </w:r>
      <w:r w:rsidR="00A84401">
        <w:rPr>
          <w:bCs w:val="0"/>
          <w:i/>
          <w:sz w:val="16"/>
          <w:szCs w:val="16"/>
          <w:lang w:eastAsia="en-US"/>
        </w:rPr>
        <w:t>10/13</w:t>
      </w:r>
      <w:r w:rsidRPr="001062DC">
        <w:rPr>
          <w:bCs w:val="0"/>
          <w:i/>
          <w:sz w:val="16"/>
          <w:szCs w:val="16"/>
          <w:lang w:eastAsia="en-US"/>
        </w:rPr>
        <w:fldChar w:fldCharType="end"/>
      </w:r>
    </w:p>
    <w:p w:rsidR="00F620AD" w:rsidRDefault="003C530F" w:rsidP="003B4A14">
      <w:pPr>
        <w:pStyle w:val="paravision"/>
        <w:ind w:left="0"/>
      </w:pPr>
      <w:r>
        <w:t xml:space="preserve">This document is for users who have I/O versions </w:t>
      </w:r>
      <w:r w:rsidRPr="00F31F81">
        <w:rPr>
          <w:b/>
          <w:bCs/>
        </w:rPr>
        <w:t>lower</w:t>
      </w:r>
      <w:r w:rsidR="00C27AB1">
        <w:t xml:space="preserve"> than</w:t>
      </w:r>
      <w:r w:rsidR="00680106">
        <w:t xml:space="preserve"> 1.0</w:t>
      </w:r>
      <w:r w:rsidR="00E66355">
        <w:t>.</w:t>
      </w:r>
    </w:p>
    <w:p w:rsidR="003B4A14" w:rsidRDefault="00680106" w:rsidP="00F31F81">
      <w:pPr>
        <w:pStyle w:val="paravision"/>
        <w:ind w:left="0"/>
      </w:pPr>
      <w:r>
        <w:t xml:space="preserve">Your PLC should already have been upgraded to </w:t>
      </w:r>
      <w:r w:rsidRPr="00F31F81">
        <w:rPr>
          <w:b/>
          <w:bCs/>
        </w:rPr>
        <w:t>OS</w:t>
      </w:r>
      <w:r w:rsidR="00A933D9" w:rsidRPr="00F31F81">
        <w:rPr>
          <w:b/>
          <w:bCs/>
        </w:rPr>
        <w:t xml:space="preserve"> BIN file </w:t>
      </w:r>
      <w:r w:rsidR="00F31F81" w:rsidRPr="00F31F81">
        <w:rPr>
          <w:b/>
          <w:bCs/>
        </w:rPr>
        <w:t>1.</w:t>
      </w:r>
      <w:r w:rsidR="00A933D9" w:rsidRPr="00F31F81">
        <w:rPr>
          <w:b/>
          <w:bCs/>
        </w:rPr>
        <w:t>0.</w:t>
      </w:r>
      <w:r w:rsidR="00F31F81" w:rsidRPr="00F31F81">
        <w:rPr>
          <w:b/>
          <w:bCs/>
        </w:rPr>
        <w:t>5</w:t>
      </w:r>
    </w:p>
    <w:p w:rsidR="003B4A14" w:rsidRDefault="003B4A14" w:rsidP="003B4A14">
      <w:pPr>
        <w:pStyle w:val="paravision"/>
        <w:ind w:left="0"/>
      </w:pPr>
    </w:p>
    <w:p w:rsidR="008F2567" w:rsidRDefault="008F2567" w:rsidP="003B4A14">
      <w:pPr>
        <w:pStyle w:val="paravision"/>
        <w:ind w:left="0"/>
      </w:pPr>
      <w:r>
        <w:t>To check I/O versions:</w:t>
      </w:r>
    </w:p>
    <w:p w:rsidR="008F2567" w:rsidRDefault="000148E0" w:rsidP="00C27AB1">
      <w:pPr>
        <w:pStyle w:val="List"/>
      </w:pPr>
      <w:r>
        <w:fldChar w:fldCharType="begin"/>
      </w:r>
      <w:r>
        <w:instrText xml:space="preserve"> SEQ Step </w:instrText>
      </w:r>
      <w:r>
        <w:fldChar w:fldCharType="separate"/>
      </w:r>
      <w:r w:rsidR="00667BA7">
        <w:rPr>
          <w:noProof/>
        </w:rPr>
        <w:t>1</w:t>
      </w:r>
      <w:r>
        <w:rPr>
          <w:noProof/>
        </w:rPr>
        <w:fldChar w:fldCharType="end"/>
      </w:r>
      <w:r w:rsidR="008F2567" w:rsidRPr="00F03418">
        <w:fldChar w:fldCharType="begin"/>
      </w:r>
      <w:r w:rsidR="008F2567" w:rsidRPr="00F03418">
        <w:instrText xml:space="preserve"> SEQ SS \r0 \h </w:instrText>
      </w:r>
      <w:r w:rsidR="008F2567" w:rsidRPr="00F03418">
        <w:fldChar w:fldCharType="end"/>
      </w:r>
      <w:r w:rsidR="008F2567" w:rsidRPr="00F03418">
        <w:t>.</w:t>
      </w:r>
      <w:r w:rsidR="008F2567" w:rsidRPr="00F03418">
        <w:tab/>
      </w:r>
      <w:r w:rsidR="008F2567">
        <w:t xml:space="preserve"> </w:t>
      </w:r>
      <w:r w:rsidR="00C27AB1">
        <w:t>E</w:t>
      </w:r>
      <w:r w:rsidR="008F2567" w:rsidRPr="00F03418">
        <w:t xml:space="preserve">nter </w:t>
      </w:r>
      <w:proofErr w:type="spellStart"/>
      <w:r w:rsidR="008F2567">
        <w:t>UniApps</w:t>
      </w:r>
      <w:proofErr w:type="spellEnd"/>
      <w:r w:rsidR="008F2567" w:rsidRPr="00F03418">
        <w:t xml:space="preserve">: touch and maintain contact for several seconds with the upper right corner of the HMI Panel touchscreen until </w:t>
      </w:r>
      <w:proofErr w:type="spellStart"/>
      <w:r w:rsidR="008F2567">
        <w:t>UniApps</w:t>
      </w:r>
      <w:proofErr w:type="spellEnd"/>
      <w:r w:rsidR="008F2567" w:rsidRPr="00F03418">
        <w:t xml:space="preserve"> appears.</w:t>
      </w:r>
    </w:p>
    <w:p w:rsidR="00A933D9" w:rsidRDefault="000148E0" w:rsidP="008F2567">
      <w:pPr>
        <w:pStyle w:val="List"/>
      </w:pPr>
      <w:r>
        <w:fldChar w:fldCharType="begin"/>
      </w:r>
      <w:r>
        <w:instrText xml:space="preserve"> SEQ Step </w:instrText>
      </w:r>
      <w:r>
        <w:fldChar w:fldCharType="separate"/>
      </w:r>
      <w:r w:rsidR="00667BA7">
        <w:rPr>
          <w:noProof/>
        </w:rPr>
        <w:t>2</w:t>
      </w:r>
      <w:r>
        <w:rPr>
          <w:noProof/>
        </w:rPr>
        <w:fldChar w:fldCharType="end"/>
      </w:r>
      <w:r w:rsidR="008F2567" w:rsidRPr="00F03418">
        <w:fldChar w:fldCharType="begin"/>
      </w:r>
      <w:r w:rsidR="008F2567" w:rsidRPr="00F03418">
        <w:instrText xml:space="preserve"> SEQ SS \r0 \h </w:instrText>
      </w:r>
      <w:r w:rsidR="008F2567" w:rsidRPr="00F03418">
        <w:fldChar w:fldCharType="end"/>
      </w:r>
      <w:r w:rsidR="008F2567" w:rsidRPr="00F03418">
        <w:t>.</w:t>
      </w:r>
      <w:r w:rsidR="008F2567" w:rsidRPr="00F03418">
        <w:tab/>
      </w:r>
      <w:r w:rsidR="00C27AB1">
        <w:t xml:space="preserve"> </w:t>
      </w:r>
      <w:r w:rsidR="008F2567" w:rsidRPr="00F03418">
        <w:t xml:space="preserve">In </w:t>
      </w:r>
      <w:proofErr w:type="spellStart"/>
      <w:r w:rsidR="008F2567">
        <w:t>UniApps</w:t>
      </w:r>
      <w:proofErr w:type="spellEnd"/>
      <w:r w:rsidR="008F2567">
        <w:t>, select System&gt; I/O units</w:t>
      </w:r>
      <w:r w:rsidR="00C27AB1">
        <w:t>:</w:t>
      </w:r>
    </w:p>
    <w:tbl>
      <w:tblPr>
        <w:tblStyle w:val="TableGrid"/>
        <w:tblW w:w="0" w:type="auto"/>
        <w:tblInd w:w="201" w:type="dxa"/>
        <w:tblLook w:val="04A0" w:firstRow="1" w:lastRow="0" w:firstColumn="1" w:lastColumn="0" w:noHBand="0" w:noVBand="1"/>
      </w:tblPr>
      <w:tblGrid>
        <w:gridCol w:w="5398"/>
        <w:gridCol w:w="4177"/>
      </w:tblGrid>
      <w:tr w:rsidR="003C530F" w:rsidTr="003C53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967" w:type="dxa"/>
          </w:tcPr>
          <w:p w:rsidR="003C530F" w:rsidRDefault="003C530F" w:rsidP="003C530F">
            <w:pPr>
              <w:pStyle w:val="paravision"/>
              <w:ind w:left="0"/>
            </w:pPr>
            <w:r>
              <w:t>Older –require special upgrade</w:t>
            </w:r>
            <w:r w:rsidR="00680106">
              <w:t xml:space="preserve"> process</w:t>
            </w:r>
          </w:p>
        </w:tc>
        <w:tc>
          <w:tcPr>
            <w:tcW w:w="4967" w:type="dxa"/>
          </w:tcPr>
          <w:p w:rsidR="003C530F" w:rsidRDefault="00680106" w:rsidP="003C530F">
            <w:pPr>
              <w:pStyle w:val="paravision"/>
              <w:ind w:left="0"/>
            </w:pPr>
            <w:r>
              <w:t>Normal upgrades</w:t>
            </w:r>
          </w:p>
        </w:tc>
      </w:tr>
      <w:tr w:rsidR="003C530F" w:rsidTr="003C530F">
        <w:tc>
          <w:tcPr>
            <w:tcW w:w="4967" w:type="dxa"/>
          </w:tcPr>
          <w:p w:rsidR="003C530F" w:rsidRDefault="003C530F" w:rsidP="003C530F">
            <w:pPr>
              <w:pStyle w:val="paravision"/>
              <w:ind w:left="0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D6A8734" wp14:editId="5AD1C4DC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73025</wp:posOffset>
                  </wp:positionV>
                  <wp:extent cx="3381375" cy="2458085"/>
                  <wp:effectExtent l="0" t="0" r="9525" b="0"/>
                  <wp:wrapTopAndBottom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1375" cy="2458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67" w:type="dxa"/>
          </w:tcPr>
          <w:p w:rsidR="003C530F" w:rsidRDefault="003C530F" w:rsidP="003C530F">
            <w:pPr>
              <w:pStyle w:val="paravision"/>
              <w:ind w:left="0"/>
            </w:pPr>
            <w:r>
              <w:rPr>
                <w:noProof/>
              </w:rPr>
              <w:drawing>
                <wp:inline distT="0" distB="0" distL="0" distR="0" wp14:anchorId="280E725C" wp14:editId="4D45F7AE">
                  <wp:extent cx="1681074" cy="2587925"/>
                  <wp:effectExtent l="0" t="0" r="0" b="3175"/>
                  <wp:docPr id="24" name="Picture 24" descr="C:\Users\cara\AppData\Local\Temp\SNAGHTML68fb2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ara\AppData\Local\Temp\SNAGHTML68fb2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131" cy="2588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C530F" w:rsidRDefault="003C530F" w:rsidP="003C530F">
      <w:pPr>
        <w:pStyle w:val="paravision"/>
        <w:ind w:left="201"/>
      </w:pPr>
    </w:p>
    <w:p w:rsidR="009C5BAA" w:rsidRDefault="008F2567" w:rsidP="008F2567">
      <w:pPr>
        <w:pStyle w:val="paravision"/>
        <w:pBdr>
          <w:top w:val="single" w:sz="4" w:space="1" w:color="auto"/>
        </w:pBdr>
        <w:ind w:left="200"/>
      </w:pPr>
      <w:r>
        <w:t>Upgrading</w:t>
      </w:r>
      <w:r w:rsidR="006B12BF" w:rsidRPr="00F03418">
        <w:t xml:space="preserve"> </w:t>
      </w:r>
      <w:r w:rsidR="009C5BAA">
        <w:t xml:space="preserve">requires </w:t>
      </w:r>
      <w:r>
        <w:t>four steps</w:t>
      </w:r>
      <w:r w:rsidR="009C5BAA">
        <w:t>:</w:t>
      </w:r>
      <w:r w:rsidR="00C27AB1">
        <w:fldChar w:fldCharType="begin"/>
      </w:r>
      <w:r w:rsidR="00C27AB1">
        <w:instrText xml:space="preserve"> seq Step \r0 \h </w:instrText>
      </w:r>
      <w:r w:rsidR="00C27AB1">
        <w:fldChar w:fldCharType="end"/>
      </w:r>
    </w:p>
    <w:p w:rsidR="00C27AB1" w:rsidRDefault="000148E0" w:rsidP="00C27AB1">
      <w:pPr>
        <w:pStyle w:val="List"/>
        <w:ind w:left="567" w:hanging="283"/>
      </w:pPr>
      <w:r>
        <w:fldChar w:fldCharType="begin"/>
      </w:r>
      <w:r>
        <w:instrText xml:space="preserve"> SEQ Step </w:instrText>
      </w:r>
      <w:r>
        <w:fldChar w:fldCharType="separate"/>
      </w:r>
      <w:r w:rsidR="00667BA7">
        <w:rPr>
          <w:noProof/>
        </w:rPr>
        <w:t>1</w:t>
      </w:r>
      <w:r>
        <w:rPr>
          <w:noProof/>
        </w:rPr>
        <w:fldChar w:fldCharType="end"/>
      </w:r>
      <w:r w:rsidR="00C27AB1">
        <w:fldChar w:fldCharType="begin"/>
      </w:r>
      <w:r w:rsidR="00C27AB1">
        <w:instrText xml:space="preserve"> SEQ SS \r0 \h </w:instrText>
      </w:r>
      <w:r w:rsidR="00C27AB1">
        <w:fldChar w:fldCharType="end"/>
      </w:r>
      <w:r w:rsidR="00C27AB1">
        <w:t>.</w:t>
      </w:r>
      <w:r w:rsidR="00C27AB1">
        <w:tab/>
      </w:r>
      <w:r w:rsidR="009C5BAA">
        <w:t>U</w:t>
      </w:r>
      <w:r w:rsidR="006B12BF" w:rsidRPr="00F03418">
        <w:t>pgrad</w:t>
      </w:r>
      <w:r w:rsidR="009C5BAA">
        <w:t>ing</w:t>
      </w:r>
      <w:r w:rsidR="006B12BF" w:rsidRPr="00F03418">
        <w:t xml:space="preserve"> the OS BIN file </w:t>
      </w:r>
      <w:r w:rsidR="00680106">
        <w:t xml:space="preserve">to </w:t>
      </w:r>
      <w:r w:rsidR="00A933D9">
        <w:t>1.0.6</w:t>
      </w:r>
    </w:p>
    <w:p w:rsidR="00C27AB1" w:rsidRDefault="000148E0" w:rsidP="00C27AB1">
      <w:pPr>
        <w:pStyle w:val="List"/>
        <w:ind w:left="567" w:hanging="283"/>
      </w:pPr>
      <w:r>
        <w:fldChar w:fldCharType="begin"/>
      </w:r>
      <w:r>
        <w:instrText xml:space="preserve"> SEQ Step </w:instrText>
      </w:r>
      <w:r>
        <w:fldChar w:fldCharType="separate"/>
      </w:r>
      <w:r w:rsidR="00667BA7">
        <w:rPr>
          <w:noProof/>
        </w:rPr>
        <w:t>2</w:t>
      </w:r>
      <w:r>
        <w:rPr>
          <w:noProof/>
        </w:rPr>
        <w:fldChar w:fldCharType="end"/>
      </w:r>
      <w:r w:rsidR="00C27AB1">
        <w:fldChar w:fldCharType="begin"/>
      </w:r>
      <w:r w:rsidR="00C27AB1">
        <w:instrText xml:space="preserve"> SEQ SS \r0 \h </w:instrText>
      </w:r>
      <w:r w:rsidR="00C27AB1">
        <w:fldChar w:fldCharType="end"/>
      </w:r>
      <w:r w:rsidR="00C27AB1">
        <w:t>.</w:t>
      </w:r>
      <w:r w:rsidR="00C27AB1">
        <w:tab/>
      </w:r>
      <w:r w:rsidR="00A933D9">
        <w:t xml:space="preserve">Downloading </w:t>
      </w:r>
      <w:r w:rsidR="00A933D9" w:rsidRPr="00A933D9">
        <w:rPr>
          <w:b/>
          <w:bCs/>
        </w:rPr>
        <w:t>an empty</w:t>
      </w:r>
      <w:r w:rsidR="00A933D9">
        <w:t xml:space="preserve"> UniLogic application—</w:t>
      </w:r>
      <w:r w:rsidR="00A933D9" w:rsidRPr="00A933D9">
        <w:rPr>
          <w:b/>
          <w:bCs/>
          <w:u w:val="single"/>
        </w:rPr>
        <w:t>this application must NOT contain any I/O or COM modules in Hardware Configurati</w:t>
      </w:r>
      <w:r w:rsidR="003942EA">
        <w:rPr>
          <w:b/>
          <w:bCs/>
          <w:u w:val="single"/>
        </w:rPr>
        <w:t>on</w:t>
      </w:r>
      <w:r w:rsidR="00A933D9">
        <w:t>.</w:t>
      </w:r>
    </w:p>
    <w:p w:rsidR="00C27AB1" w:rsidRDefault="000148E0" w:rsidP="00C27AB1">
      <w:pPr>
        <w:pStyle w:val="List"/>
        <w:ind w:left="567" w:hanging="283"/>
      </w:pPr>
      <w:r>
        <w:fldChar w:fldCharType="begin"/>
      </w:r>
      <w:r>
        <w:instrText xml:space="preserve"> SEQ Step </w:instrText>
      </w:r>
      <w:r>
        <w:fldChar w:fldCharType="separate"/>
      </w:r>
      <w:r w:rsidR="00667BA7">
        <w:rPr>
          <w:noProof/>
        </w:rPr>
        <w:t>3</w:t>
      </w:r>
      <w:r>
        <w:rPr>
          <w:noProof/>
        </w:rPr>
        <w:fldChar w:fldCharType="end"/>
      </w:r>
      <w:r w:rsidR="00C27AB1">
        <w:fldChar w:fldCharType="begin"/>
      </w:r>
      <w:r w:rsidR="00C27AB1">
        <w:instrText xml:space="preserve"> SEQ SS \r0 \h </w:instrText>
      </w:r>
      <w:r w:rsidR="00C27AB1">
        <w:fldChar w:fldCharType="end"/>
      </w:r>
      <w:r w:rsidR="00C27AB1">
        <w:t>.</w:t>
      </w:r>
      <w:r w:rsidR="00C27AB1">
        <w:tab/>
      </w:r>
      <w:r w:rsidR="009C5BAA">
        <w:t xml:space="preserve">Upgrading </w:t>
      </w:r>
      <w:r w:rsidR="00A933D9">
        <w:t>the I/O OS versions to 1.0.</w:t>
      </w:r>
    </w:p>
    <w:p w:rsidR="00A933D9" w:rsidRDefault="000148E0" w:rsidP="00C27AB1">
      <w:pPr>
        <w:pStyle w:val="List"/>
        <w:ind w:left="567" w:hanging="283"/>
      </w:pPr>
      <w:r>
        <w:fldChar w:fldCharType="begin"/>
      </w:r>
      <w:r>
        <w:instrText xml:space="preserve"> SEQ Step </w:instrText>
      </w:r>
      <w:r>
        <w:fldChar w:fldCharType="separate"/>
      </w:r>
      <w:r w:rsidR="00667BA7">
        <w:rPr>
          <w:noProof/>
        </w:rPr>
        <w:t>4</w:t>
      </w:r>
      <w:r>
        <w:rPr>
          <w:noProof/>
        </w:rPr>
        <w:fldChar w:fldCharType="end"/>
      </w:r>
      <w:r w:rsidR="00C27AB1">
        <w:fldChar w:fldCharType="begin"/>
      </w:r>
      <w:r w:rsidR="00C27AB1">
        <w:instrText xml:space="preserve"> SEQ SS \r0 \h </w:instrText>
      </w:r>
      <w:r w:rsidR="00C27AB1">
        <w:fldChar w:fldCharType="end"/>
      </w:r>
      <w:r w:rsidR="00C27AB1">
        <w:t>.</w:t>
      </w:r>
      <w:r w:rsidR="00C27AB1">
        <w:tab/>
      </w:r>
      <w:r w:rsidR="00A933D9">
        <w:t>U</w:t>
      </w:r>
      <w:r w:rsidR="00A933D9" w:rsidRPr="00F03418">
        <w:t>pgrad</w:t>
      </w:r>
      <w:r w:rsidR="00A933D9">
        <w:t>ing</w:t>
      </w:r>
      <w:r w:rsidR="00A933D9" w:rsidRPr="00F03418">
        <w:t xml:space="preserve"> the OS BIN file </w:t>
      </w:r>
      <w:r w:rsidR="00A933D9">
        <w:t>to 1.0.7.</w:t>
      </w:r>
    </w:p>
    <w:p w:rsidR="006B12BF" w:rsidRPr="00F03418" w:rsidRDefault="006B12BF" w:rsidP="006B12BF">
      <w:pPr>
        <w:pStyle w:val="Tabletext"/>
      </w:pPr>
    </w:p>
    <w:p w:rsidR="00020256" w:rsidRDefault="006B12BF" w:rsidP="00C27AB1">
      <w:pPr>
        <w:pStyle w:val="paravision"/>
        <w:numPr>
          <w:ilvl w:val="0"/>
          <w:numId w:val="36"/>
        </w:numPr>
        <w:pBdr>
          <w:top w:val="single" w:sz="4" w:space="1" w:color="auto"/>
        </w:pBdr>
        <w:rPr>
          <w:b/>
          <w:bCs/>
          <w:color w:val="C00000"/>
          <w:sz w:val="24"/>
          <w:szCs w:val="24"/>
        </w:rPr>
      </w:pPr>
      <w:r w:rsidRPr="00020256">
        <w:rPr>
          <w:b/>
          <w:bCs/>
          <w:color w:val="C00000"/>
          <w:sz w:val="24"/>
          <w:szCs w:val="24"/>
        </w:rPr>
        <w:t>Please follow the instructions step-by-step.</w:t>
      </w:r>
    </w:p>
    <w:p w:rsidR="00020256" w:rsidRPr="00020256" w:rsidRDefault="00020256" w:rsidP="006B12BF">
      <w:pPr>
        <w:pStyle w:val="paravision"/>
        <w:numPr>
          <w:ilvl w:val="0"/>
          <w:numId w:val="36"/>
        </w:numPr>
        <w:pBdr>
          <w:top w:val="single" w:sz="4" w:space="1" w:color="auto"/>
        </w:pBdr>
        <w:rPr>
          <w:b/>
          <w:bCs/>
          <w:color w:val="C00000"/>
          <w:sz w:val="24"/>
          <w:szCs w:val="24"/>
        </w:rPr>
      </w:pPr>
      <w:r w:rsidRPr="00020256">
        <w:rPr>
          <w:b/>
          <w:bCs/>
          <w:color w:val="C00000"/>
          <w:sz w:val="24"/>
          <w:szCs w:val="24"/>
        </w:rPr>
        <w:t>Please note that the I/O modules must be mounted on the panel, and may not be connected via local expansion cable.</w:t>
      </w:r>
    </w:p>
    <w:p w:rsidR="009C5BAA" w:rsidRDefault="009C5BAA" w:rsidP="006B12BF">
      <w:pPr>
        <w:pStyle w:val="paravision"/>
        <w:pBdr>
          <w:top w:val="single" w:sz="4" w:space="1" w:color="auto"/>
        </w:pBdr>
        <w:ind w:left="200"/>
      </w:pPr>
    </w:p>
    <w:p w:rsidR="006B12BF" w:rsidRPr="00F03418" w:rsidRDefault="006B12BF" w:rsidP="006B12BF">
      <w:pPr>
        <w:pStyle w:val="paravision"/>
        <w:pBdr>
          <w:top w:val="single" w:sz="4" w:space="1" w:color="auto"/>
        </w:pBdr>
        <w:ind w:left="200"/>
      </w:pPr>
      <w:r w:rsidRPr="00F03418">
        <w:t xml:space="preserve">Note: In order to perform the upgrade, you must use a disk-on-key (DOK). </w:t>
      </w:r>
      <w:r w:rsidRPr="00F03418">
        <w:br/>
        <w:t>This DOK must be:</w:t>
      </w:r>
    </w:p>
    <w:p w:rsidR="006B12BF" w:rsidRPr="00F03418" w:rsidRDefault="006B12BF" w:rsidP="006B12BF">
      <w:pPr>
        <w:pStyle w:val="paravision"/>
        <w:numPr>
          <w:ilvl w:val="0"/>
          <w:numId w:val="30"/>
        </w:numPr>
      </w:pPr>
      <w:r w:rsidRPr="00F03418">
        <w:t>Formatted to FAT32</w:t>
      </w:r>
    </w:p>
    <w:p w:rsidR="006B12BF" w:rsidRPr="00F03418" w:rsidRDefault="006B12BF" w:rsidP="006B12BF">
      <w:pPr>
        <w:pStyle w:val="paravision"/>
        <w:numPr>
          <w:ilvl w:val="0"/>
          <w:numId w:val="30"/>
        </w:numPr>
      </w:pPr>
      <w:r w:rsidRPr="00F03418">
        <w:t>Be empty of files</w:t>
      </w:r>
    </w:p>
    <w:p w:rsidR="006B12BF" w:rsidRDefault="0019495B" w:rsidP="006B12BF">
      <w:pPr>
        <w:pStyle w:val="paravision"/>
        <w:numPr>
          <w:ilvl w:val="0"/>
          <w:numId w:val="30"/>
        </w:numPr>
      </w:pPr>
      <w:r>
        <w:t>Have a minimum capacity of 4G</w:t>
      </w:r>
    </w:p>
    <w:p w:rsidR="00C27AB1" w:rsidRDefault="00C27AB1">
      <w:pPr>
        <w:rPr>
          <w:rFonts w:ascii="Arial" w:hAnsi="Arial"/>
          <w:b/>
          <w:szCs w:val="24"/>
          <w:u w:val="words"/>
        </w:rPr>
      </w:pPr>
      <w:r>
        <w:br w:type="page"/>
      </w:r>
    </w:p>
    <w:p w:rsidR="006B12BF" w:rsidRPr="00B862B0" w:rsidRDefault="006B12BF" w:rsidP="006B12BF">
      <w:pPr>
        <w:pStyle w:val="Heading3"/>
      </w:pPr>
      <w:r w:rsidRPr="00B862B0">
        <w:lastRenderedPageBreak/>
        <w:t>Before you begin</w:t>
      </w:r>
    </w:p>
    <w:p w:rsidR="00C27AB1" w:rsidRDefault="00C27AB1" w:rsidP="00667BA7">
      <w:pPr>
        <w:pStyle w:val="paravision"/>
      </w:pPr>
      <w:r>
        <w:t xml:space="preserve">Download the files </w:t>
      </w:r>
      <w:r w:rsidRPr="00C27AB1">
        <w:t>UniStream_Files_1_0_6.rar</w:t>
      </w:r>
      <w:r>
        <w:t xml:space="preserve"> and UniStream_Files_1_0_7</w:t>
      </w:r>
      <w:r w:rsidRPr="00C27AB1">
        <w:t>.rar</w:t>
      </w:r>
      <w:r w:rsidR="00667BA7">
        <w:t xml:space="preserve"> </w:t>
      </w:r>
      <w:r>
        <w:t>from:</w:t>
      </w:r>
    </w:p>
    <w:p w:rsidR="006B12BF" w:rsidRDefault="006B12BF" w:rsidP="006B12BF">
      <w:pPr>
        <w:pStyle w:val="Tabletext"/>
      </w:pPr>
    </w:p>
    <w:p w:rsidR="006B12BF" w:rsidRPr="004527F2" w:rsidRDefault="006B12BF" w:rsidP="006B12BF">
      <w:pPr>
        <w:pStyle w:val="paravision"/>
      </w:pPr>
      <w:proofErr w:type="gramStart"/>
      <w:r>
        <w:t>ftp</w:t>
      </w:r>
      <w:proofErr w:type="gramEnd"/>
      <w:r>
        <w:t xml:space="preserve">: </w:t>
      </w:r>
      <w:r w:rsidRPr="004527F2">
        <w:t xml:space="preserve"> unitronics.exavault.com</w:t>
      </w:r>
    </w:p>
    <w:p w:rsidR="006B12BF" w:rsidRPr="004527F2" w:rsidRDefault="006B12BF" w:rsidP="006B12BF">
      <w:pPr>
        <w:pStyle w:val="paravision"/>
      </w:pPr>
      <w:r w:rsidRPr="004527F2">
        <w:t>User: NG-</w:t>
      </w:r>
      <w:proofErr w:type="spellStart"/>
      <w:r w:rsidRPr="004527F2">
        <w:t>proj</w:t>
      </w:r>
      <w:proofErr w:type="spellEnd"/>
    </w:p>
    <w:p w:rsidR="006B12BF" w:rsidRPr="004527F2" w:rsidRDefault="006B12BF" w:rsidP="006B12BF">
      <w:pPr>
        <w:pStyle w:val="paravision"/>
      </w:pPr>
      <w:r w:rsidRPr="004527F2">
        <w:t xml:space="preserve">Password: </w:t>
      </w:r>
      <w:proofErr w:type="spellStart"/>
      <w:r w:rsidRPr="004527F2">
        <w:t>UnitNGtest</w:t>
      </w:r>
      <w:proofErr w:type="spellEnd"/>
    </w:p>
    <w:p w:rsidR="006B12BF" w:rsidRDefault="006B12BF" w:rsidP="006B12BF">
      <w:pPr>
        <w:pStyle w:val="Tabletext"/>
      </w:pPr>
    </w:p>
    <w:p w:rsidR="006B12BF" w:rsidRDefault="002E75AB" w:rsidP="002E75AB">
      <w:pPr>
        <w:pStyle w:val="paravision"/>
      </w:pPr>
      <w:r w:rsidRPr="002E75AB">
        <w:t xml:space="preserve">Enter the directory </w:t>
      </w:r>
      <w:hyperlink r:id="rId12" w:anchor="%2FUniStream+Updates%2FSoftware+and+Tools" w:history="1">
        <w:r w:rsidRPr="002E75AB">
          <w:t>Software and Tools</w:t>
        </w:r>
      </w:hyperlink>
      <w:r w:rsidRPr="002E75AB">
        <w:t xml:space="preserve"> &gt; </w:t>
      </w:r>
      <w:hyperlink r:id="rId13" w:anchor="%2FUniStream+Updates%2FSoftware+and+Tools%2FUniStream+Ver_1.0.6+%26+Ver_1.0.7" w:history="1">
        <w:r w:rsidRPr="002E75AB">
          <w:t>UniStream Ver_1.0.6 &amp; Ver_1.0.7</w:t>
        </w:r>
      </w:hyperlink>
    </w:p>
    <w:p w:rsidR="003942EA" w:rsidRPr="00F03418" w:rsidRDefault="00020256" w:rsidP="003942EA">
      <w:pPr>
        <w:pStyle w:val="Heading1"/>
      </w:pPr>
      <w:proofErr w:type="gramStart"/>
      <w:r>
        <w:t xml:space="preserve">Step </w:t>
      </w:r>
      <w:r w:rsidR="003942EA">
        <w:t>1.</w:t>
      </w:r>
      <w:proofErr w:type="gramEnd"/>
      <w:r w:rsidR="003942EA">
        <w:t xml:space="preserve"> </w:t>
      </w:r>
      <w:r w:rsidR="003942EA" w:rsidRPr="00F03418">
        <w:t xml:space="preserve">Upgrading UniStream </w:t>
      </w:r>
      <w:r w:rsidR="003942EA">
        <w:t>Bin Files to 1.0.6</w:t>
      </w:r>
      <w:r w:rsidR="00C27AB1">
        <w:fldChar w:fldCharType="begin"/>
      </w:r>
      <w:r w:rsidR="00C27AB1">
        <w:instrText xml:space="preserve"> seq Step \r0 \h </w:instrText>
      </w:r>
      <w:r w:rsidR="00C27AB1">
        <w:fldChar w:fldCharType="end"/>
      </w:r>
    </w:p>
    <w:p w:rsidR="003942EA" w:rsidRPr="00F03418" w:rsidRDefault="003942EA" w:rsidP="006B12BF">
      <w:pPr>
        <w:pStyle w:val="Tabletext"/>
      </w:pPr>
    </w:p>
    <w:p w:rsidR="00C27AB1" w:rsidRPr="00A84401" w:rsidRDefault="00A0271A" w:rsidP="000148E0">
      <w:pPr>
        <w:pStyle w:val="List"/>
        <w:ind w:left="567" w:hanging="283"/>
        <w:rPr>
          <w:color w:val="FF0000"/>
        </w:rPr>
      </w:pPr>
      <w:fldSimple w:instr=" SEQ Step ">
        <w:r w:rsidR="00667BA7">
          <w:rPr>
            <w:noProof/>
          </w:rPr>
          <w:t>1</w:t>
        </w:r>
      </w:fldSimple>
      <w:r w:rsidR="006B12BF" w:rsidRPr="00F03418">
        <w:fldChar w:fldCharType="begin"/>
      </w:r>
      <w:r w:rsidR="006B12BF" w:rsidRPr="00F03418">
        <w:instrText xml:space="preserve"> SEQ SS \r0 \h </w:instrText>
      </w:r>
      <w:r w:rsidR="006B12BF" w:rsidRPr="00F03418">
        <w:fldChar w:fldCharType="end"/>
      </w:r>
      <w:r w:rsidR="006B12BF" w:rsidRPr="00F03418">
        <w:t>.</w:t>
      </w:r>
      <w:r w:rsidR="006B12BF" w:rsidRPr="00F03418">
        <w:tab/>
      </w:r>
      <w:r w:rsidR="00667BA7">
        <w:t xml:space="preserve">Unzip </w:t>
      </w:r>
      <w:r w:rsidR="00667BA7" w:rsidRPr="00C27AB1">
        <w:t>UniStream_Files_1_0_</w:t>
      </w:r>
      <w:r w:rsidR="00667BA7" w:rsidRPr="00C27AB1">
        <w:rPr>
          <w:b/>
          <w:bCs/>
          <w:sz w:val="22"/>
          <w:szCs w:val="24"/>
        </w:rPr>
        <w:t>6</w:t>
      </w:r>
      <w:r w:rsidR="00667BA7" w:rsidRPr="00C27AB1">
        <w:t>.rar</w:t>
      </w:r>
      <w:r w:rsidR="00667BA7">
        <w:t xml:space="preserve">, and copy the entire folder </w:t>
      </w:r>
      <w:r w:rsidR="000148E0" w:rsidRPr="000148E0">
        <w:t>("</w:t>
      </w:r>
      <w:proofErr w:type="spellStart"/>
      <w:r w:rsidR="000148E0" w:rsidRPr="000148E0">
        <w:t>UniStream_Files</w:t>
      </w:r>
      <w:proofErr w:type="spellEnd"/>
      <w:r w:rsidR="000148E0" w:rsidRPr="000148E0">
        <w:t>")</w:t>
      </w:r>
      <w:r w:rsidR="00667BA7">
        <w:t xml:space="preserve"> </w:t>
      </w:r>
      <w:r w:rsidR="00C27AB1">
        <w:t xml:space="preserve">to your DOK. This must be the </w:t>
      </w:r>
      <w:r w:rsidR="00C27AB1" w:rsidRPr="00C27AB1">
        <w:rPr>
          <w:b/>
          <w:bCs/>
        </w:rPr>
        <w:t>only</w:t>
      </w:r>
      <w:r w:rsidR="000E2E87">
        <w:t xml:space="preserve"> file on the DOK.</w:t>
      </w:r>
      <w:r w:rsidR="00C27AB1">
        <w:br/>
      </w:r>
      <w:r w:rsidR="00C27AB1" w:rsidRPr="00A84401">
        <w:rPr>
          <w:color w:val="FF0000"/>
        </w:rPr>
        <w:t xml:space="preserve">Do </w:t>
      </w:r>
      <w:r w:rsidR="00C27AB1" w:rsidRPr="00A84401">
        <w:rPr>
          <w:color w:val="FF0000"/>
          <w:u w:val="single"/>
        </w:rPr>
        <w:t>not</w:t>
      </w:r>
      <w:r w:rsidR="00C27AB1" w:rsidRPr="00A84401">
        <w:rPr>
          <w:color w:val="FF0000"/>
        </w:rPr>
        <w:t xml:space="preserve"> copy </w:t>
      </w:r>
      <w:r w:rsidR="00C27AB1" w:rsidRPr="00A84401">
        <w:rPr>
          <w:b/>
          <w:bCs/>
          <w:color w:val="FF0000"/>
        </w:rPr>
        <w:t>UniStream_Files_1_0_</w:t>
      </w:r>
      <w:r w:rsidR="00C27AB1" w:rsidRPr="00A84401">
        <w:rPr>
          <w:b/>
          <w:bCs/>
          <w:color w:val="FF0000"/>
          <w:sz w:val="22"/>
          <w:szCs w:val="24"/>
        </w:rPr>
        <w:t>7</w:t>
      </w:r>
      <w:r w:rsidR="00C27AB1" w:rsidRPr="00A84401">
        <w:rPr>
          <w:color w:val="FF0000"/>
        </w:rPr>
        <w:t>.rar at this time.</w:t>
      </w:r>
    </w:p>
    <w:p w:rsidR="00C27AB1" w:rsidRDefault="000148E0" w:rsidP="00C27AB1">
      <w:pPr>
        <w:pStyle w:val="List"/>
        <w:ind w:left="567" w:hanging="283"/>
      </w:pPr>
      <w:r>
        <w:fldChar w:fldCharType="begin"/>
      </w:r>
      <w:r>
        <w:instrText xml:space="preserve"> SEQ Step </w:instrText>
      </w:r>
      <w:r>
        <w:fldChar w:fldCharType="separate"/>
      </w:r>
      <w:r w:rsidR="00667BA7">
        <w:rPr>
          <w:noProof/>
        </w:rPr>
        <w:t>2</w:t>
      </w:r>
      <w:r>
        <w:rPr>
          <w:noProof/>
        </w:rPr>
        <w:fldChar w:fldCharType="end"/>
      </w:r>
      <w:r w:rsidR="00C27AB1" w:rsidRPr="00F03418">
        <w:fldChar w:fldCharType="begin"/>
      </w:r>
      <w:r w:rsidR="00C27AB1" w:rsidRPr="00F03418">
        <w:instrText xml:space="preserve"> SEQ SS \r0 \h </w:instrText>
      </w:r>
      <w:r w:rsidR="00C27AB1" w:rsidRPr="00F03418">
        <w:fldChar w:fldCharType="end"/>
      </w:r>
      <w:r w:rsidR="00C27AB1" w:rsidRPr="00F03418">
        <w:t>.</w:t>
      </w:r>
      <w:r w:rsidR="00C27AB1" w:rsidRPr="00F03418">
        <w:tab/>
      </w:r>
      <w:r w:rsidR="006B12BF" w:rsidRPr="00F03418">
        <w:t xml:space="preserve">Enter </w:t>
      </w:r>
      <w:proofErr w:type="spellStart"/>
      <w:r w:rsidR="006B12BF">
        <w:t>UniApps</w:t>
      </w:r>
      <w:proofErr w:type="spellEnd"/>
      <w:r w:rsidR="006B12BF" w:rsidRPr="00F03418">
        <w:t xml:space="preserve">: touch and maintain contact for several seconds with the upper right corner of the HMI Panel touchscreen until </w:t>
      </w:r>
      <w:proofErr w:type="spellStart"/>
      <w:r w:rsidR="006B12BF">
        <w:t>UniApps</w:t>
      </w:r>
      <w:proofErr w:type="spellEnd"/>
      <w:r w:rsidR="006B12BF" w:rsidRPr="00F03418">
        <w:t xml:space="preserve"> appears.</w:t>
      </w:r>
    </w:p>
    <w:p w:rsidR="00C27AB1" w:rsidRDefault="00A0271A" w:rsidP="00C27AB1">
      <w:pPr>
        <w:pStyle w:val="List"/>
        <w:ind w:left="567" w:hanging="283"/>
      </w:pPr>
      <w:fldSimple w:instr=" SEQ Step ">
        <w:r w:rsidR="00667BA7">
          <w:rPr>
            <w:noProof/>
          </w:rPr>
          <w:t>3</w:t>
        </w:r>
      </w:fldSimple>
      <w:r w:rsidR="006B12BF" w:rsidRPr="00F03418">
        <w:fldChar w:fldCharType="begin"/>
      </w:r>
      <w:r w:rsidR="006B12BF" w:rsidRPr="00F03418">
        <w:instrText xml:space="preserve"> SEQ List3 \r0 \h </w:instrText>
      </w:r>
      <w:r w:rsidR="006B12BF" w:rsidRPr="00F03418">
        <w:fldChar w:fldCharType="end"/>
      </w:r>
      <w:r w:rsidR="006B12BF" w:rsidRPr="00F03418">
        <w:t>.</w:t>
      </w:r>
      <w:r w:rsidR="006B12BF" w:rsidRPr="00F03418">
        <w:tab/>
      </w:r>
      <w:r w:rsidR="00C14481" w:rsidRPr="00F03418">
        <w:fldChar w:fldCharType="begin"/>
      </w:r>
      <w:r w:rsidR="00F03418" w:rsidRPr="00F03418">
        <w:instrText xml:space="preserve"> SEQ SS \r0 \h </w:instrText>
      </w:r>
      <w:r w:rsidR="00C14481" w:rsidRPr="00F03418">
        <w:fldChar w:fldCharType="end"/>
      </w:r>
      <w:r w:rsidR="00F03418" w:rsidRPr="00F03418">
        <w:tab/>
      </w:r>
      <w:r w:rsidR="00C14481" w:rsidRPr="00F03418">
        <w:fldChar w:fldCharType="begin"/>
      </w:r>
      <w:r w:rsidR="00F03418" w:rsidRPr="00F03418">
        <w:instrText xml:space="preserve"> SEQ SS \r0 \h </w:instrText>
      </w:r>
      <w:r w:rsidR="00C14481" w:rsidRPr="00F03418">
        <w:fldChar w:fldCharType="end"/>
      </w:r>
      <w:r w:rsidR="00F03418" w:rsidRPr="00F03418">
        <w:tab/>
        <w:t>Connect the DOK to the USB port on the UniStream panel.</w:t>
      </w:r>
    </w:p>
    <w:p w:rsidR="00C27AB1" w:rsidRDefault="00A0271A" w:rsidP="00A84401">
      <w:pPr>
        <w:pStyle w:val="List"/>
        <w:ind w:left="567" w:hanging="283"/>
      </w:pPr>
      <w:fldSimple w:instr=" SEQ Step ">
        <w:r w:rsidR="00667BA7">
          <w:rPr>
            <w:noProof/>
          </w:rPr>
          <w:t>4</w:t>
        </w:r>
      </w:fldSimple>
      <w:r w:rsidR="00C14481" w:rsidRPr="00F03418">
        <w:fldChar w:fldCharType="begin"/>
      </w:r>
      <w:r w:rsidR="00F03418" w:rsidRPr="00F03418">
        <w:instrText xml:space="preserve"> SEQ SS \r0 \h </w:instrText>
      </w:r>
      <w:r w:rsidR="00C14481" w:rsidRPr="00F03418">
        <w:fldChar w:fldCharType="end"/>
      </w:r>
      <w:r w:rsidR="00F03418" w:rsidRPr="00F03418">
        <w:t>.</w:t>
      </w:r>
      <w:r w:rsidR="00F03418" w:rsidRPr="00F03418">
        <w:tab/>
        <w:t xml:space="preserve">In </w:t>
      </w:r>
      <w:proofErr w:type="spellStart"/>
      <w:r w:rsidR="008157C5">
        <w:t>UniApps</w:t>
      </w:r>
      <w:proofErr w:type="spellEnd"/>
      <w:r w:rsidR="00F03418" w:rsidRPr="00F03418">
        <w:t xml:space="preserve">, select </w:t>
      </w:r>
      <w:bookmarkStart w:id="0" w:name="OLE_LINK1"/>
      <w:bookmarkStart w:id="1" w:name="OLE_LINK2"/>
      <w:r w:rsidR="00F03418" w:rsidRPr="00F03418">
        <w:t>System&gt; Upgrade</w:t>
      </w:r>
      <w:r w:rsidR="00A84401">
        <w:t>s</w:t>
      </w:r>
      <w:r w:rsidR="0097089F">
        <w:t xml:space="preserve"> &gt; Upgrade PLC</w:t>
      </w:r>
      <w:r w:rsidR="00F03418" w:rsidRPr="00F03418">
        <w:t xml:space="preserve"> and then press Upgrade </w:t>
      </w:r>
      <w:r w:rsidR="008F2567">
        <w:t>BIN files</w:t>
      </w:r>
      <w:r w:rsidR="00F03418" w:rsidRPr="00F03418">
        <w:t>.</w:t>
      </w:r>
      <w:bookmarkEnd w:id="0"/>
      <w:bookmarkEnd w:id="1"/>
    </w:p>
    <w:p w:rsidR="00F03418" w:rsidRPr="00F03418" w:rsidRDefault="00A0271A" w:rsidP="00C27AB1">
      <w:pPr>
        <w:pStyle w:val="List"/>
        <w:ind w:left="567" w:hanging="283"/>
      </w:pPr>
      <w:fldSimple w:instr=" SEQ Step ">
        <w:r w:rsidR="00667BA7">
          <w:rPr>
            <w:noProof/>
          </w:rPr>
          <w:t>5</w:t>
        </w:r>
      </w:fldSimple>
      <w:r w:rsidR="00C14481" w:rsidRPr="00F03418">
        <w:fldChar w:fldCharType="begin"/>
      </w:r>
      <w:r w:rsidR="00F03418" w:rsidRPr="00F03418">
        <w:instrText xml:space="preserve"> SEQ SS \r0 \h </w:instrText>
      </w:r>
      <w:r w:rsidR="00C14481" w:rsidRPr="00F03418">
        <w:fldChar w:fldCharType="end"/>
      </w:r>
      <w:r w:rsidR="00F03418" w:rsidRPr="00F03418">
        <w:t>.</w:t>
      </w:r>
      <w:r w:rsidR="00F03418" w:rsidRPr="00F03418">
        <w:tab/>
      </w:r>
      <w:r w:rsidR="008F2567" w:rsidRPr="00910AEF">
        <w:t>E</w:t>
      </w:r>
      <w:r w:rsidR="00F03418" w:rsidRPr="00910AEF">
        <w:t>nter the password: 2468</w:t>
      </w:r>
    </w:p>
    <w:p w:rsidR="00F03418" w:rsidRPr="00F03418" w:rsidRDefault="00F03418" w:rsidP="00F03418">
      <w:r w:rsidRPr="00F03418">
        <w:t xml:space="preserve">   </w:t>
      </w:r>
      <w:r w:rsidR="008F2567">
        <w:rPr>
          <w:noProof/>
        </w:rPr>
        <w:drawing>
          <wp:inline distT="0" distB="0" distL="0" distR="0" wp14:anchorId="6197531A" wp14:editId="055C072F">
            <wp:extent cx="3162300" cy="2586604"/>
            <wp:effectExtent l="0" t="0" r="0" b="4445"/>
            <wp:docPr id="29" name="Picture 29" descr="H:\Marketing-techsupport\Tech Support 1013\Capt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Marketing-techsupport\Tech Support 1013\Capture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482" cy="258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418" w:rsidRPr="00F03418" w:rsidRDefault="00F03418" w:rsidP="00F03418"/>
    <w:p w:rsidR="00F03418" w:rsidRPr="00F03418" w:rsidRDefault="00A0271A" w:rsidP="00B862B0">
      <w:pPr>
        <w:pStyle w:val="List"/>
      </w:pPr>
      <w:fldSimple w:instr=" SEQ Step ">
        <w:r w:rsidR="00667BA7">
          <w:rPr>
            <w:noProof/>
          </w:rPr>
          <w:t>6</w:t>
        </w:r>
      </w:fldSimple>
      <w:r w:rsidR="00C14481" w:rsidRPr="00F03418">
        <w:fldChar w:fldCharType="begin"/>
      </w:r>
      <w:r w:rsidR="00F03418" w:rsidRPr="00F03418">
        <w:instrText xml:space="preserve"> SEQ SS \r0 \h </w:instrText>
      </w:r>
      <w:r w:rsidR="00C14481" w:rsidRPr="00F03418">
        <w:fldChar w:fldCharType="end"/>
      </w:r>
      <w:r w:rsidR="00F03418" w:rsidRPr="00F03418">
        <w:t>.</w:t>
      </w:r>
      <w:r w:rsidR="00F03418" w:rsidRPr="00F03418">
        <w:tab/>
        <w:t>Press Upgrade; UniStream will briefly enter Stop Mode, and then will begin the upgrade process.</w:t>
      </w:r>
    </w:p>
    <w:p w:rsidR="00F03418" w:rsidRPr="00F03418" w:rsidRDefault="00F03418" w:rsidP="00B862B0">
      <w:pPr>
        <w:pStyle w:val="paravision"/>
      </w:pPr>
      <w:r w:rsidRPr="00F03418">
        <w:t>Note that the process may take several minutes, and will include a system reset.</w:t>
      </w:r>
    </w:p>
    <w:p w:rsidR="00F03418" w:rsidRDefault="00F03418" w:rsidP="00F03418">
      <w:r w:rsidRPr="00F03418">
        <w:rPr>
          <w:noProof/>
        </w:rPr>
        <w:drawing>
          <wp:inline distT="0" distB="0" distL="0" distR="0" wp14:anchorId="022C6383" wp14:editId="7BF251AF">
            <wp:extent cx="2771774" cy="1669364"/>
            <wp:effectExtent l="0" t="0" r="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428" cy="1669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3418">
        <w:t xml:space="preserve">   </w:t>
      </w:r>
      <w:r w:rsidRPr="00F03418">
        <w:rPr>
          <w:noProof/>
        </w:rPr>
        <w:drawing>
          <wp:inline distT="0" distB="0" distL="0" distR="0" wp14:anchorId="1A349027" wp14:editId="6D8AF006">
            <wp:extent cx="2992866" cy="1673525"/>
            <wp:effectExtent l="0" t="0" r="0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8695" cy="1676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F4F" w:rsidRPr="00F03418" w:rsidRDefault="00164F4F" w:rsidP="00F03418"/>
    <w:p w:rsidR="00F03418" w:rsidRPr="00F03418" w:rsidRDefault="00F03418" w:rsidP="00164F4F">
      <w:pPr>
        <w:pStyle w:val="paravision"/>
      </w:pPr>
      <w:r w:rsidRPr="00F03418">
        <w:t>When the upgrade process is complete, the Panel will show the blank screen of the downloaded blank application.</w:t>
      </w:r>
    </w:p>
    <w:p w:rsidR="00F03418" w:rsidRDefault="00A0271A" w:rsidP="003942EA">
      <w:pPr>
        <w:pStyle w:val="List"/>
      </w:pPr>
      <w:fldSimple w:instr=" SEQ Step ">
        <w:r w:rsidR="00667BA7">
          <w:rPr>
            <w:noProof/>
          </w:rPr>
          <w:t>7</w:t>
        </w:r>
      </w:fldSimple>
      <w:r w:rsidR="00C14481" w:rsidRPr="00F03418">
        <w:fldChar w:fldCharType="begin"/>
      </w:r>
      <w:r w:rsidR="00F03418" w:rsidRPr="00F03418">
        <w:instrText xml:space="preserve"> SEQ SS \r0 \h </w:instrText>
      </w:r>
      <w:r w:rsidR="00C14481" w:rsidRPr="00F03418">
        <w:fldChar w:fldCharType="end"/>
      </w:r>
      <w:r w:rsidR="00F03418" w:rsidRPr="00F03418">
        <w:t>.</w:t>
      </w:r>
      <w:r w:rsidR="00F03418" w:rsidRPr="00F03418">
        <w:tab/>
        <w:t xml:space="preserve">Enter </w:t>
      </w:r>
      <w:proofErr w:type="spellStart"/>
      <w:r w:rsidR="008157C5">
        <w:t>UniApps</w:t>
      </w:r>
      <w:proofErr w:type="spellEnd"/>
      <w:r w:rsidR="000148E0">
        <w:t xml:space="preserve"> &gt; </w:t>
      </w:r>
      <w:proofErr w:type="gramStart"/>
      <w:r w:rsidR="000148E0">
        <w:t>About</w:t>
      </w:r>
      <w:proofErr w:type="gramEnd"/>
      <w:r w:rsidR="000148E0">
        <w:t>;</w:t>
      </w:r>
      <w:r w:rsidR="00F50914">
        <w:t xml:space="preserve"> to see that the BIN files have been upgraded to </w:t>
      </w:r>
      <w:r w:rsidR="003942EA">
        <w:t>1.0.6</w:t>
      </w:r>
      <w:r w:rsidR="00F50914">
        <w:t>.</w:t>
      </w:r>
    </w:p>
    <w:p w:rsidR="00F50914" w:rsidRPr="00F03418" w:rsidRDefault="00F50914" w:rsidP="00F50914">
      <w:pPr>
        <w:pStyle w:val="List"/>
      </w:pPr>
    </w:p>
    <w:p w:rsidR="00F03418" w:rsidRPr="00F03418" w:rsidRDefault="00020256" w:rsidP="008F2567">
      <w:pPr>
        <w:pStyle w:val="Heading1"/>
        <w:numPr>
          <w:ilvl w:val="0"/>
          <w:numId w:val="0"/>
        </w:numPr>
        <w:ind w:left="288" w:hanging="288"/>
      </w:pPr>
      <w:proofErr w:type="gramStart"/>
      <w:r>
        <w:lastRenderedPageBreak/>
        <w:t>Step 2.</w:t>
      </w:r>
      <w:proofErr w:type="gramEnd"/>
      <w:r>
        <w:t xml:space="preserve"> </w:t>
      </w:r>
      <w:r w:rsidR="003942EA">
        <w:t>Downloading a blank UniLogic application</w:t>
      </w:r>
    </w:p>
    <w:p w:rsidR="003942EA" w:rsidRPr="008F2567" w:rsidRDefault="003942EA" w:rsidP="003942EA">
      <w:pPr>
        <w:pStyle w:val="paravision"/>
        <w:ind w:left="0"/>
        <w:rPr>
          <w:color w:val="FF0000"/>
        </w:rPr>
      </w:pPr>
      <w:r w:rsidRPr="008F2567">
        <w:rPr>
          <w:b/>
          <w:bCs/>
          <w:color w:val="FF0000"/>
          <w:u w:val="single"/>
        </w:rPr>
        <w:t>This application must NOT contain any I/O or COM modules in Hardware Configuratio</w:t>
      </w:r>
      <w:r w:rsidRPr="008F2567">
        <w:rPr>
          <w:color w:val="FF0000"/>
        </w:rPr>
        <w:t>n.</w:t>
      </w:r>
    </w:p>
    <w:p w:rsidR="00F03418" w:rsidRPr="00F03418" w:rsidRDefault="00F03418" w:rsidP="00164F4F">
      <w:pPr>
        <w:pStyle w:val="List"/>
      </w:pPr>
      <w:r w:rsidRPr="00F03418">
        <w:t>When you download the blank application, you may receive the following error:</w:t>
      </w:r>
    </w:p>
    <w:p w:rsidR="00F03418" w:rsidRPr="00F03418" w:rsidRDefault="004D065F" w:rsidP="00F03418">
      <w:r>
        <w:rPr>
          <w:noProof/>
        </w:rPr>
        <w:drawing>
          <wp:inline distT="0" distB="0" distL="0" distR="0" wp14:anchorId="0FBB209D" wp14:editId="39CA95BE">
            <wp:extent cx="2886075" cy="913395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87182" cy="91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418" w:rsidRPr="00F03418" w:rsidRDefault="00F03418" w:rsidP="00F03418"/>
    <w:p w:rsidR="00F03418" w:rsidRPr="00F03418" w:rsidRDefault="00F03418" w:rsidP="00164F4F">
      <w:pPr>
        <w:pStyle w:val="List"/>
      </w:pPr>
      <w:r w:rsidRPr="00F03418">
        <w:t>If this happens, wait for approximately 30 seconds; the application should begin downloading.</w:t>
      </w:r>
    </w:p>
    <w:p w:rsidR="00F03418" w:rsidRDefault="00F03418" w:rsidP="00164F4F">
      <w:pPr>
        <w:pStyle w:val="List"/>
      </w:pPr>
      <w:r w:rsidRPr="00F03418">
        <w:t>Note that, at the end of the process, you may need to restart the UniStream controller.</w:t>
      </w:r>
    </w:p>
    <w:p w:rsidR="000C4E11" w:rsidRPr="00F03418" w:rsidRDefault="000C4E11" w:rsidP="000C4E11">
      <w:pPr>
        <w:pStyle w:val="List"/>
      </w:pPr>
    </w:p>
    <w:p w:rsidR="00020256" w:rsidRPr="00F03418" w:rsidRDefault="00020256" w:rsidP="008F2567">
      <w:pPr>
        <w:pStyle w:val="Heading1"/>
      </w:pPr>
      <w:proofErr w:type="gramStart"/>
      <w:r>
        <w:t xml:space="preserve">Step </w:t>
      </w:r>
      <w:r w:rsidR="008F2567">
        <w:t>3</w:t>
      </w:r>
      <w:r>
        <w:t>.</w:t>
      </w:r>
      <w:proofErr w:type="gramEnd"/>
      <w:r>
        <w:t xml:space="preserve"> </w:t>
      </w:r>
      <w:r w:rsidRPr="00F03418">
        <w:t xml:space="preserve">Upgrading </w:t>
      </w:r>
      <w:r w:rsidR="008F2567">
        <w:t>I/O Units</w:t>
      </w:r>
      <w:r w:rsidR="008F2567">
        <w:fldChar w:fldCharType="begin"/>
      </w:r>
      <w:r w:rsidR="008F2567">
        <w:instrText xml:space="preserve"> seq Step \r0 \h </w:instrText>
      </w:r>
      <w:r w:rsidR="008F2567">
        <w:fldChar w:fldCharType="end"/>
      </w:r>
    </w:p>
    <w:p w:rsidR="008F2567" w:rsidRDefault="000148E0" w:rsidP="008F2567">
      <w:pPr>
        <w:pStyle w:val="List"/>
      </w:pPr>
      <w:r>
        <w:fldChar w:fldCharType="begin"/>
      </w:r>
      <w:r>
        <w:instrText xml:space="preserve"> SEQ Step </w:instrText>
      </w:r>
      <w:r>
        <w:fldChar w:fldCharType="separate"/>
      </w:r>
      <w:r w:rsidR="00667BA7">
        <w:rPr>
          <w:noProof/>
        </w:rPr>
        <w:t>1</w:t>
      </w:r>
      <w:r>
        <w:rPr>
          <w:noProof/>
        </w:rPr>
        <w:fldChar w:fldCharType="end"/>
      </w:r>
      <w:r w:rsidR="00020256" w:rsidRPr="00F03418">
        <w:fldChar w:fldCharType="begin"/>
      </w:r>
      <w:r w:rsidR="00020256" w:rsidRPr="00F03418">
        <w:instrText xml:space="preserve"> SEQ SS \r0 \h </w:instrText>
      </w:r>
      <w:r w:rsidR="00020256" w:rsidRPr="00F03418">
        <w:fldChar w:fldCharType="end"/>
      </w:r>
      <w:r w:rsidR="00020256" w:rsidRPr="00F03418">
        <w:t>.</w:t>
      </w:r>
      <w:r w:rsidR="00020256" w:rsidRPr="00F03418">
        <w:tab/>
        <w:t xml:space="preserve">Enter </w:t>
      </w:r>
      <w:proofErr w:type="spellStart"/>
      <w:r w:rsidR="00020256">
        <w:t>UniApps</w:t>
      </w:r>
      <w:proofErr w:type="spellEnd"/>
      <w:r w:rsidR="008F2567">
        <w:t>, then s</w:t>
      </w:r>
      <w:r w:rsidR="008F2567" w:rsidRPr="00F03418">
        <w:t>elect System&gt;</w:t>
      </w:r>
      <w:r w:rsidR="0093336A">
        <w:t>Upgrades&gt;</w:t>
      </w:r>
      <w:r w:rsidR="008F2567" w:rsidRPr="00F03418">
        <w:t xml:space="preserve"> </w:t>
      </w:r>
      <w:r w:rsidR="008F2567">
        <w:t xml:space="preserve">I/O Units </w:t>
      </w:r>
      <w:r w:rsidR="008F2567" w:rsidRPr="00F03418">
        <w:t>Upgrade</w:t>
      </w:r>
      <w:r w:rsidR="008F2567">
        <w:t>.</w:t>
      </w:r>
    </w:p>
    <w:p w:rsidR="008F2567" w:rsidRDefault="000148E0" w:rsidP="002A4D56">
      <w:pPr>
        <w:pStyle w:val="List"/>
      </w:pPr>
      <w:r>
        <w:fldChar w:fldCharType="begin"/>
      </w:r>
      <w:r>
        <w:instrText xml:space="preserve"> SEQ Step </w:instrText>
      </w:r>
      <w:r>
        <w:fldChar w:fldCharType="separate"/>
      </w:r>
      <w:r w:rsidR="00667BA7">
        <w:rPr>
          <w:noProof/>
        </w:rPr>
        <w:t>2</w:t>
      </w:r>
      <w:r>
        <w:rPr>
          <w:noProof/>
        </w:rPr>
        <w:fldChar w:fldCharType="end"/>
      </w:r>
      <w:r w:rsidR="008F2567" w:rsidRPr="00F03418">
        <w:fldChar w:fldCharType="begin"/>
      </w:r>
      <w:r w:rsidR="008F2567" w:rsidRPr="00F03418">
        <w:instrText xml:space="preserve"> SEQ SS \r0 \h </w:instrText>
      </w:r>
      <w:r w:rsidR="008F2567" w:rsidRPr="00F03418">
        <w:fldChar w:fldCharType="end"/>
      </w:r>
      <w:r w:rsidR="008F2567" w:rsidRPr="00F03418">
        <w:t>.</w:t>
      </w:r>
      <w:r w:rsidR="008F2567" w:rsidRPr="00F03418">
        <w:tab/>
      </w:r>
      <w:r w:rsidR="005B6010">
        <w:t>P</w:t>
      </w:r>
      <w:r w:rsidR="008F2567" w:rsidRPr="00F03418">
        <w:t xml:space="preserve">ress </w:t>
      </w:r>
      <w:r w:rsidR="008F2567" w:rsidRPr="000F6344">
        <w:rPr>
          <w:b/>
          <w:bCs/>
        </w:rPr>
        <w:t>Upgrade</w:t>
      </w:r>
      <w:r w:rsidR="005B6010" w:rsidRPr="000F6344">
        <w:rPr>
          <w:b/>
          <w:bCs/>
        </w:rPr>
        <w:t xml:space="preserve"> all I/O units</w:t>
      </w:r>
      <w:r w:rsidR="005B6010">
        <w:t>; upgrade begins.</w:t>
      </w:r>
    </w:p>
    <w:p w:rsidR="005B6010" w:rsidRDefault="000148E0" w:rsidP="002A4D56">
      <w:pPr>
        <w:pStyle w:val="List"/>
      </w:pPr>
      <w:r>
        <w:fldChar w:fldCharType="begin"/>
      </w:r>
      <w:r>
        <w:instrText xml:space="preserve"> SEQ Step </w:instrText>
      </w:r>
      <w:r>
        <w:fldChar w:fldCharType="separate"/>
      </w:r>
      <w:r w:rsidR="00667BA7">
        <w:rPr>
          <w:noProof/>
        </w:rPr>
        <w:t>3</w:t>
      </w:r>
      <w:r>
        <w:rPr>
          <w:noProof/>
        </w:rPr>
        <w:fldChar w:fldCharType="end"/>
      </w:r>
      <w:r w:rsidR="005B6010" w:rsidRPr="00F03418">
        <w:fldChar w:fldCharType="begin"/>
      </w:r>
      <w:r w:rsidR="005B6010" w:rsidRPr="00F03418">
        <w:instrText xml:space="preserve"> SEQ SS \r0 \h </w:instrText>
      </w:r>
      <w:r w:rsidR="005B6010" w:rsidRPr="00F03418">
        <w:fldChar w:fldCharType="end"/>
      </w:r>
      <w:r w:rsidR="005B6010" w:rsidRPr="00F03418">
        <w:t>.</w:t>
      </w:r>
      <w:r w:rsidR="005B6010" w:rsidRPr="00F03418">
        <w:tab/>
      </w:r>
      <w:r w:rsidR="005B6010" w:rsidRPr="00F03418">
        <w:fldChar w:fldCharType="begin"/>
      </w:r>
      <w:r w:rsidR="005B6010" w:rsidRPr="00F03418">
        <w:instrText xml:space="preserve"> SEQ SS \r0 \h </w:instrText>
      </w:r>
      <w:r w:rsidR="005B6010" w:rsidRPr="00F03418">
        <w:fldChar w:fldCharType="end"/>
      </w:r>
      <w:r w:rsidR="005B6010">
        <w:t>Follow the on-screen directions.</w:t>
      </w:r>
    </w:p>
    <w:p w:rsidR="00F03418" w:rsidRDefault="005B6010" w:rsidP="005B6010">
      <w:pPr>
        <w:pStyle w:val="List"/>
        <w:ind w:right="-347" w:hanging="786"/>
      </w:pPr>
      <w:r>
        <w:rPr>
          <w:noProof/>
          <w:lang w:bidi="he-IL"/>
        </w:rPr>
        <w:drawing>
          <wp:inline distT="0" distB="0" distL="0" distR="0" wp14:anchorId="34980DC6" wp14:editId="4855394C">
            <wp:extent cx="3093527" cy="2514772"/>
            <wp:effectExtent l="0" t="0" r="0" b="0"/>
            <wp:docPr id="30" name="Picture 30" descr="H:\Marketing-techsupport\Tech Support 1013\Captur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Marketing-techsupport\Tech Support 1013\Capture5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689" cy="2535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he-IL"/>
        </w:rPr>
        <w:drawing>
          <wp:inline distT="0" distB="0" distL="0" distR="0" wp14:anchorId="088406AF" wp14:editId="4C011488">
            <wp:extent cx="3071004" cy="2513796"/>
            <wp:effectExtent l="0" t="0" r="0" b="1270"/>
            <wp:docPr id="31" name="Picture 31" descr="H:\Marketing-techsupport\Tech Support 1013\Captur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Marketing-techsupport\Tech Support 1013\Capture6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768" cy="251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6010">
        <w:rPr>
          <w:noProof/>
        </w:rPr>
        <w:t xml:space="preserve"> </w:t>
      </w:r>
    </w:p>
    <w:tbl>
      <w:tblPr>
        <w:tblStyle w:val="TableGrid"/>
        <w:tblW w:w="0" w:type="auto"/>
        <w:tblInd w:w="2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352"/>
      </w:tblGrid>
      <w:tr w:rsidR="002A4D56" w:rsidRPr="002A4D56" w:rsidTr="000E2E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395" w:type="dxa"/>
          </w:tcPr>
          <w:p w:rsidR="000E2E87" w:rsidRPr="000E2E87" w:rsidRDefault="000E2E87" w:rsidP="000E2E87">
            <w:pPr>
              <w:pStyle w:val="List"/>
              <w:rPr>
                <w:b w:val="0"/>
                <w:bCs/>
              </w:rPr>
            </w:pPr>
            <w:r w:rsidRPr="000E2E87">
              <w:rPr>
                <w:bCs/>
              </w:rPr>
              <w:fldChar w:fldCharType="begin"/>
            </w:r>
            <w:r w:rsidRPr="000E2E87">
              <w:rPr>
                <w:b w:val="0"/>
                <w:bCs/>
              </w:rPr>
              <w:instrText xml:space="preserve"> SEQ Step </w:instrText>
            </w:r>
            <w:r w:rsidRPr="000E2E87">
              <w:rPr>
                <w:bCs/>
              </w:rPr>
              <w:fldChar w:fldCharType="separate"/>
            </w:r>
            <w:r w:rsidR="00667BA7">
              <w:rPr>
                <w:b w:val="0"/>
                <w:bCs/>
                <w:noProof/>
              </w:rPr>
              <w:t>4</w:t>
            </w:r>
            <w:r w:rsidRPr="000E2E87">
              <w:rPr>
                <w:bCs/>
              </w:rPr>
              <w:fldChar w:fldCharType="end"/>
            </w:r>
            <w:r w:rsidRPr="000E2E87">
              <w:rPr>
                <w:bCs/>
              </w:rPr>
              <w:fldChar w:fldCharType="begin"/>
            </w:r>
            <w:r w:rsidRPr="000E2E87">
              <w:rPr>
                <w:b w:val="0"/>
                <w:bCs/>
              </w:rPr>
              <w:instrText xml:space="preserve"> SEQ SS \r0 \h </w:instrText>
            </w:r>
            <w:r w:rsidRPr="000E2E87">
              <w:rPr>
                <w:bCs/>
              </w:rPr>
              <w:fldChar w:fldCharType="end"/>
            </w:r>
            <w:r w:rsidRPr="000E2E87">
              <w:rPr>
                <w:b w:val="0"/>
                <w:bCs/>
              </w:rPr>
              <w:t>.</w:t>
            </w:r>
            <w:r w:rsidRPr="000E2E87">
              <w:rPr>
                <w:b w:val="0"/>
                <w:bCs/>
              </w:rPr>
              <w:tab/>
              <w:t>Reset the PLC.</w:t>
            </w:r>
          </w:p>
          <w:p w:rsidR="002A4D56" w:rsidRPr="002A4D56" w:rsidRDefault="002A4D56" w:rsidP="000E2E87">
            <w:pPr>
              <w:pStyle w:val="List"/>
              <w:rPr>
                <w:b w:val="0"/>
                <w:bCs/>
              </w:rPr>
            </w:pPr>
            <w:r w:rsidRPr="002A4D56">
              <w:rPr>
                <w:bCs/>
              </w:rPr>
              <w:fldChar w:fldCharType="begin"/>
            </w:r>
            <w:r w:rsidRPr="002A4D56">
              <w:rPr>
                <w:b w:val="0"/>
                <w:bCs/>
              </w:rPr>
              <w:instrText xml:space="preserve"> SEQ Step </w:instrText>
            </w:r>
            <w:r w:rsidRPr="002A4D56">
              <w:rPr>
                <w:bCs/>
              </w:rPr>
              <w:fldChar w:fldCharType="separate"/>
            </w:r>
            <w:r w:rsidR="00667BA7">
              <w:rPr>
                <w:b w:val="0"/>
                <w:bCs/>
                <w:noProof/>
              </w:rPr>
              <w:t>5</w:t>
            </w:r>
            <w:r w:rsidRPr="002A4D56">
              <w:rPr>
                <w:bCs/>
              </w:rPr>
              <w:fldChar w:fldCharType="end"/>
            </w:r>
            <w:r w:rsidRPr="002A4D56">
              <w:rPr>
                <w:bCs/>
              </w:rPr>
              <w:fldChar w:fldCharType="begin"/>
            </w:r>
            <w:r w:rsidRPr="002A4D56">
              <w:rPr>
                <w:b w:val="0"/>
                <w:bCs/>
              </w:rPr>
              <w:instrText xml:space="preserve"> SEQ SS \r0 \h </w:instrText>
            </w:r>
            <w:r w:rsidRPr="002A4D56">
              <w:rPr>
                <w:bCs/>
              </w:rPr>
              <w:fldChar w:fldCharType="end"/>
            </w:r>
            <w:r w:rsidRPr="002A4D56">
              <w:rPr>
                <w:b w:val="0"/>
                <w:bCs/>
              </w:rPr>
              <w:t>.</w:t>
            </w:r>
            <w:r w:rsidRPr="00F03418">
              <w:tab/>
            </w:r>
            <w:r w:rsidRPr="002A4D56">
              <w:rPr>
                <w:b w:val="0"/>
                <w:bCs/>
              </w:rPr>
              <w:tab/>
            </w:r>
            <w:r w:rsidRPr="002A4D56">
              <w:rPr>
                <w:b w:val="0"/>
              </w:rPr>
              <w:t>Enter</w:t>
            </w:r>
            <w:r w:rsidRPr="002A4D56">
              <w:rPr>
                <w:b w:val="0"/>
                <w:bCs/>
              </w:rPr>
              <w:t xml:space="preserve"> </w:t>
            </w:r>
            <w:proofErr w:type="spellStart"/>
            <w:r w:rsidRPr="002A4D56">
              <w:rPr>
                <w:b w:val="0"/>
                <w:bCs/>
              </w:rPr>
              <w:t>UniApps</w:t>
            </w:r>
            <w:proofErr w:type="spellEnd"/>
            <w:r w:rsidRPr="002A4D56">
              <w:rPr>
                <w:b w:val="0"/>
                <w:bCs/>
              </w:rPr>
              <w:t xml:space="preserve"> to </w:t>
            </w:r>
            <w:r w:rsidR="000E2E87">
              <w:rPr>
                <w:b w:val="0"/>
                <w:bCs/>
              </w:rPr>
              <w:t>check</w:t>
            </w:r>
            <w:r w:rsidRPr="002A4D56">
              <w:rPr>
                <w:b w:val="0"/>
                <w:bCs/>
              </w:rPr>
              <w:t xml:space="preserve"> that the </w:t>
            </w:r>
            <w:r w:rsidR="000E2E87">
              <w:rPr>
                <w:b w:val="0"/>
                <w:bCs/>
              </w:rPr>
              <w:br/>
            </w:r>
            <w:r w:rsidRPr="002A4D56">
              <w:rPr>
                <w:b w:val="0"/>
                <w:bCs/>
              </w:rPr>
              <w:t>I/O files have been upgraded to 1.0.</w:t>
            </w:r>
          </w:p>
        </w:tc>
        <w:tc>
          <w:tcPr>
            <w:tcW w:w="5352" w:type="dxa"/>
          </w:tcPr>
          <w:p w:rsidR="002A4D56" w:rsidRPr="002A4D56" w:rsidRDefault="002A4D56" w:rsidP="008F2567">
            <w:pPr>
              <w:pStyle w:val="List"/>
              <w:ind w:left="0" w:firstLine="0"/>
              <w:rPr>
                <w:b w:val="0"/>
                <w:bCs/>
              </w:rPr>
            </w:pPr>
            <w:r w:rsidRPr="002A4D56">
              <w:rPr>
                <w:bCs/>
                <w:noProof/>
                <w:lang w:bidi="he-IL"/>
              </w:rPr>
              <w:drawing>
                <wp:inline distT="0" distB="0" distL="0" distR="0" wp14:anchorId="6A8FFE82" wp14:editId="3123BD89">
                  <wp:extent cx="1681074" cy="2587925"/>
                  <wp:effectExtent l="0" t="0" r="0" b="3175"/>
                  <wp:docPr id="70" name="Picture 70" descr="C:\Users\cara\AppData\Local\Temp\SNAGHTML68fb2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ara\AppData\Local\Temp\SNAGHTML68fb2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131" cy="2588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6010" w:rsidRDefault="005B6010" w:rsidP="008F2567">
      <w:pPr>
        <w:pStyle w:val="List"/>
      </w:pPr>
    </w:p>
    <w:p w:rsidR="005B6010" w:rsidRPr="00F03418" w:rsidRDefault="005B6010" w:rsidP="005B6010">
      <w:pPr>
        <w:pStyle w:val="Heading1"/>
      </w:pPr>
      <w:proofErr w:type="gramStart"/>
      <w:r>
        <w:lastRenderedPageBreak/>
        <w:t>Step 4.</w:t>
      </w:r>
      <w:proofErr w:type="gramEnd"/>
      <w:r>
        <w:t xml:space="preserve"> </w:t>
      </w:r>
      <w:r w:rsidRPr="00F03418">
        <w:t xml:space="preserve">Upgrading UniStream </w:t>
      </w:r>
      <w:r>
        <w:t>Bin Files to 1.0.7</w:t>
      </w:r>
      <w:r w:rsidR="000F6344">
        <w:fldChar w:fldCharType="begin"/>
      </w:r>
      <w:r w:rsidR="000F6344">
        <w:instrText xml:space="preserve"> seq Step \r0 \h </w:instrText>
      </w:r>
      <w:r w:rsidR="000F6344">
        <w:fldChar w:fldCharType="end"/>
      </w:r>
    </w:p>
    <w:p w:rsidR="00667BA7" w:rsidRDefault="000148E0" w:rsidP="000148E0">
      <w:pPr>
        <w:pStyle w:val="List"/>
      </w:pPr>
      <w:r>
        <w:fldChar w:fldCharType="begin"/>
      </w:r>
      <w:r>
        <w:instrText xml:space="preserve"> SEQ Step </w:instrText>
      </w:r>
      <w:r>
        <w:fldChar w:fldCharType="separate"/>
      </w:r>
      <w:r w:rsidR="00667BA7">
        <w:rPr>
          <w:noProof/>
        </w:rPr>
        <w:t>1</w:t>
      </w:r>
      <w:r>
        <w:rPr>
          <w:noProof/>
        </w:rPr>
        <w:fldChar w:fldCharType="end"/>
      </w:r>
      <w:r w:rsidR="005B6010" w:rsidRPr="00F03418">
        <w:fldChar w:fldCharType="begin"/>
      </w:r>
      <w:r w:rsidR="005B6010" w:rsidRPr="00F03418">
        <w:instrText xml:space="preserve"> SEQ SS \r0 \h </w:instrText>
      </w:r>
      <w:r w:rsidR="005B6010" w:rsidRPr="00F03418">
        <w:fldChar w:fldCharType="end"/>
      </w:r>
      <w:r w:rsidR="005B6010" w:rsidRPr="00F03418">
        <w:t>.</w:t>
      </w:r>
      <w:r w:rsidR="005B6010" w:rsidRPr="00F03418">
        <w:tab/>
      </w:r>
      <w:r w:rsidR="005B6010" w:rsidRPr="00F03418">
        <w:fldChar w:fldCharType="begin"/>
      </w:r>
      <w:r w:rsidR="005B6010" w:rsidRPr="00F03418">
        <w:instrText xml:space="preserve"> SEQ List3 \r0 \h </w:instrText>
      </w:r>
      <w:r w:rsidR="005B6010" w:rsidRPr="00F03418">
        <w:fldChar w:fldCharType="end"/>
      </w:r>
      <w:r w:rsidR="005B6010" w:rsidRPr="00F03418">
        <w:tab/>
      </w:r>
      <w:r w:rsidR="005B6010" w:rsidRPr="00F03418">
        <w:fldChar w:fldCharType="begin"/>
      </w:r>
      <w:r w:rsidR="005B6010" w:rsidRPr="00F03418">
        <w:instrText xml:space="preserve"> SEQ SS \r0 \h </w:instrText>
      </w:r>
      <w:r w:rsidR="005B6010" w:rsidRPr="00F03418">
        <w:fldChar w:fldCharType="end"/>
      </w:r>
      <w:r w:rsidR="005B6010" w:rsidRPr="00F03418">
        <w:tab/>
      </w:r>
      <w:r w:rsidR="00667BA7" w:rsidRPr="00F03418">
        <w:fldChar w:fldCharType="begin"/>
      </w:r>
      <w:r w:rsidR="00667BA7" w:rsidRPr="00F03418">
        <w:instrText xml:space="preserve"> SEQ SS \r0 \h </w:instrText>
      </w:r>
      <w:r w:rsidR="00667BA7" w:rsidRPr="00F03418">
        <w:fldChar w:fldCharType="end"/>
      </w:r>
      <w:r w:rsidR="00667BA7">
        <w:t xml:space="preserve">Unzip </w:t>
      </w:r>
      <w:r w:rsidR="00667BA7" w:rsidRPr="00C27AB1">
        <w:t>UniStream_Files_1_0_</w:t>
      </w:r>
      <w:r w:rsidR="00667BA7">
        <w:rPr>
          <w:b/>
          <w:bCs/>
          <w:sz w:val="22"/>
          <w:szCs w:val="24"/>
        </w:rPr>
        <w:t>7</w:t>
      </w:r>
      <w:r w:rsidR="00667BA7" w:rsidRPr="00C27AB1">
        <w:t>.rar</w:t>
      </w:r>
      <w:r w:rsidR="00667BA7">
        <w:t xml:space="preserve">, and copy the entire folder </w:t>
      </w:r>
      <w:r w:rsidRPr="000148E0">
        <w:t>("</w:t>
      </w:r>
      <w:proofErr w:type="spellStart"/>
      <w:r w:rsidRPr="000148E0">
        <w:t>UniStream_Files</w:t>
      </w:r>
      <w:proofErr w:type="spellEnd"/>
      <w:r w:rsidRPr="000148E0">
        <w:t>")</w:t>
      </w:r>
      <w:r>
        <w:t xml:space="preserve"> </w:t>
      </w:r>
      <w:r w:rsidR="00667BA7">
        <w:t xml:space="preserve">to your DOK. This must be the </w:t>
      </w:r>
      <w:r w:rsidR="00667BA7" w:rsidRPr="00C27AB1">
        <w:rPr>
          <w:b/>
          <w:bCs/>
        </w:rPr>
        <w:t>only</w:t>
      </w:r>
      <w:r w:rsidR="00667BA7">
        <w:t xml:space="preserve"> file on the DOK.</w:t>
      </w:r>
    </w:p>
    <w:p w:rsidR="005B6010" w:rsidRPr="00F03418" w:rsidRDefault="000148E0" w:rsidP="005B6010">
      <w:pPr>
        <w:pStyle w:val="List"/>
      </w:pPr>
      <w:r>
        <w:fldChar w:fldCharType="begin"/>
      </w:r>
      <w:r>
        <w:instrText xml:space="preserve"> SEQ Step </w:instrText>
      </w:r>
      <w:r>
        <w:fldChar w:fldCharType="separate"/>
      </w:r>
      <w:r w:rsidR="00667BA7">
        <w:rPr>
          <w:noProof/>
        </w:rPr>
        <w:t>2</w:t>
      </w:r>
      <w:r>
        <w:rPr>
          <w:noProof/>
        </w:rPr>
        <w:fldChar w:fldCharType="end"/>
      </w:r>
      <w:r w:rsidR="005B6010" w:rsidRPr="00F03418">
        <w:fldChar w:fldCharType="begin"/>
      </w:r>
      <w:r w:rsidR="005B6010" w:rsidRPr="00F03418">
        <w:instrText xml:space="preserve"> SEQ SS \r0 \h </w:instrText>
      </w:r>
      <w:r w:rsidR="005B6010" w:rsidRPr="00F03418">
        <w:fldChar w:fldCharType="end"/>
      </w:r>
      <w:r w:rsidR="005B6010" w:rsidRPr="00F03418">
        <w:t>.</w:t>
      </w:r>
      <w:r w:rsidR="005B6010" w:rsidRPr="00F03418">
        <w:tab/>
        <w:t>Connect the DOK to the USB port on the UniStream panel.</w:t>
      </w:r>
    </w:p>
    <w:p w:rsidR="005B6010" w:rsidRPr="00F03418" w:rsidRDefault="000148E0" w:rsidP="000148E0">
      <w:pPr>
        <w:pStyle w:val="List"/>
      </w:pPr>
      <w:r>
        <w:fldChar w:fldCharType="begin"/>
      </w:r>
      <w:r>
        <w:instrText xml:space="preserve"> SEQ Step </w:instrText>
      </w:r>
      <w:r>
        <w:fldChar w:fldCharType="separate"/>
      </w:r>
      <w:r w:rsidR="00667BA7">
        <w:rPr>
          <w:noProof/>
        </w:rPr>
        <w:t>3</w:t>
      </w:r>
      <w:r>
        <w:rPr>
          <w:noProof/>
        </w:rPr>
        <w:fldChar w:fldCharType="end"/>
      </w:r>
      <w:r w:rsidR="005B6010" w:rsidRPr="00F03418">
        <w:fldChar w:fldCharType="begin"/>
      </w:r>
      <w:r w:rsidR="005B6010" w:rsidRPr="00F03418">
        <w:instrText xml:space="preserve"> SEQ SS \r0 \h </w:instrText>
      </w:r>
      <w:r w:rsidR="005B6010" w:rsidRPr="00F03418">
        <w:fldChar w:fldCharType="end"/>
      </w:r>
      <w:r w:rsidR="005B6010" w:rsidRPr="00F03418">
        <w:t>.</w:t>
      </w:r>
      <w:r w:rsidR="005B6010" w:rsidRPr="00F03418">
        <w:tab/>
        <w:t xml:space="preserve">In </w:t>
      </w:r>
      <w:proofErr w:type="spellStart"/>
      <w:r w:rsidR="005B6010">
        <w:t>UniApps</w:t>
      </w:r>
      <w:proofErr w:type="spellEnd"/>
      <w:r w:rsidR="005B6010" w:rsidRPr="00F03418">
        <w:t>,</w:t>
      </w:r>
      <w:r>
        <w:t xml:space="preserve"> select</w:t>
      </w:r>
      <w:r w:rsidR="005B6010" w:rsidRPr="00F03418">
        <w:t xml:space="preserve"> </w:t>
      </w:r>
      <w:r w:rsidRPr="00F03418">
        <w:t>System&gt; Upgrade</w:t>
      </w:r>
      <w:r>
        <w:t>s &gt; Upgrade PLC</w:t>
      </w:r>
      <w:r>
        <w:t>;</w:t>
      </w:r>
      <w:r w:rsidRPr="00F03418">
        <w:t xml:space="preserve"> and then press Upgrade </w:t>
      </w:r>
      <w:r>
        <w:t>BIN files</w:t>
      </w:r>
      <w:r w:rsidRPr="00F03418">
        <w:t>.</w:t>
      </w:r>
    </w:p>
    <w:p w:rsidR="005B6010" w:rsidRPr="00F03418" w:rsidRDefault="000148E0" w:rsidP="005B6010">
      <w:pPr>
        <w:pStyle w:val="List"/>
      </w:pPr>
      <w:r>
        <w:fldChar w:fldCharType="begin"/>
      </w:r>
      <w:r>
        <w:instrText xml:space="preserve"> SEQ Step </w:instrText>
      </w:r>
      <w:r>
        <w:fldChar w:fldCharType="separate"/>
      </w:r>
      <w:r w:rsidR="00667BA7">
        <w:rPr>
          <w:noProof/>
        </w:rPr>
        <w:t>4</w:t>
      </w:r>
      <w:r>
        <w:rPr>
          <w:noProof/>
        </w:rPr>
        <w:fldChar w:fldCharType="end"/>
      </w:r>
      <w:r w:rsidR="005B6010" w:rsidRPr="00F03418">
        <w:fldChar w:fldCharType="begin"/>
      </w:r>
      <w:r w:rsidR="005B6010" w:rsidRPr="00F03418">
        <w:instrText xml:space="preserve"> SEQ SS \r0 \h </w:instrText>
      </w:r>
      <w:r w:rsidR="005B6010" w:rsidRPr="00F03418">
        <w:fldChar w:fldCharType="end"/>
      </w:r>
      <w:r w:rsidR="005B6010" w:rsidRPr="00F03418">
        <w:t>.</w:t>
      </w:r>
      <w:r w:rsidR="005B6010" w:rsidRPr="00F03418">
        <w:tab/>
      </w:r>
      <w:r w:rsidR="005B6010" w:rsidRPr="00910AEF">
        <w:t>Enter the password: 2468</w:t>
      </w:r>
    </w:p>
    <w:p w:rsidR="005B6010" w:rsidRPr="00F03418" w:rsidRDefault="000148E0" w:rsidP="005B6010">
      <w:pPr>
        <w:pStyle w:val="List"/>
      </w:pPr>
      <w:r>
        <w:fldChar w:fldCharType="begin"/>
      </w:r>
      <w:r>
        <w:instrText xml:space="preserve"> SEQ Step </w:instrText>
      </w:r>
      <w:r>
        <w:fldChar w:fldCharType="separate"/>
      </w:r>
      <w:r w:rsidR="00667BA7">
        <w:rPr>
          <w:noProof/>
        </w:rPr>
        <w:t>5</w:t>
      </w:r>
      <w:r>
        <w:rPr>
          <w:noProof/>
        </w:rPr>
        <w:fldChar w:fldCharType="end"/>
      </w:r>
      <w:r w:rsidR="005B6010" w:rsidRPr="00F03418">
        <w:fldChar w:fldCharType="begin"/>
      </w:r>
      <w:r w:rsidR="005B6010" w:rsidRPr="00F03418">
        <w:instrText xml:space="preserve"> SEQ SS \r0 \h </w:instrText>
      </w:r>
      <w:r w:rsidR="005B6010" w:rsidRPr="00F03418">
        <w:fldChar w:fldCharType="end"/>
      </w:r>
      <w:r w:rsidR="005B6010" w:rsidRPr="00F03418">
        <w:t>.</w:t>
      </w:r>
      <w:r w:rsidR="005B6010" w:rsidRPr="00F03418">
        <w:tab/>
        <w:t>Press Upgrade; UniStream will briefly enter Stop Mode, and then will begin the upgrade process.</w:t>
      </w:r>
    </w:p>
    <w:p w:rsidR="005B6010" w:rsidRPr="00F03418" w:rsidRDefault="005B6010" w:rsidP="005B6010">
      <w:pPr>
        <w:pStyle w:val="paravision"/>
      </w:pPr>
      <w:r w:rsidRPr="00F03418">
        <w:t>Note that the process may take several minutes, and will include a system reset.</w:t>
      </w:r>
    </w:p>
    <w:p w:rsidR="005B6010" w:rsidRDefault="005B6010" w:rsidP="005B6010">
      <w:r w:rsidRPr="00F03418">
        <w:rPr>
          <w:noProof/>
        </w:rPr>
        <w:drawing>
          <wp:inline distT="0" distB="0" distL="0" distR="0" wp14:anchorId="485B1590" wp14:editId="695710CC">
            <wp:extent cx="2771774" cy="1669364"/>
            <wp:effectExtent l="0" t="0" r="0" b="762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428" cy="1669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3418">
        <w:t xml:space="preserve">   </w:t>
      </w:r>
      <w:r w:rsidRPr="00F03418">
        <w:rPr>
          <w:noProof/>
        </w:rPr>
        <w:drawing>
          <wp:inline distT="0" distB="0" distL="0" distR="0" wp14:anchorId="4C2C59FF" wp14:editId="5C855717">
            <wp:extent cx="2992866" cy="1673525"/>
            <wp:effectExtent l="0" t="0" r="0" b="317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8695" cy="1676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010" w:rsidRPr="00F03418" w:rsidRDefault="005B6010" w:rsidP="005B6010"/>
    <w:p w:rsidR="005B6010" w:rsidRPr="00F03418" w:rsidRDefault="005B6010" w:rsidP="005B6010">
      <w:pPr>
        <w:pStyle w:val="paravision"/>
      </w:pPr>
      <w:r w:rsidRPr="00F03418">
        <w:t>When the upgrade process is complete, the Panel will show the blank screen of the downloaded blank application.</w:t>
      </w:r>
    </w:p>
    <w:p w:rsidR="005B6010" w:rsidRDefault="000148E0" w:rsidP="000148E0">
      <w:pPr>
        <w:pStyle w:val="List"/>
      </w:pPr>
      <w:r>
        <w:fldChar w:fldCharType="begin"/>
      </w:r>
      <w:r>
        <w:instrText xml:space="preserve"> SEQ Step </w:instrText>
      </w:r>
      <w:r>
        <w:fldChar w:fldCharType="separate"/>
      </w:r>
      <w:r w:rsidR="00667BA7">
        <w:rPr>
          <w:noProof/>
        </w:rPr>
        <w:t>6</w:t>
      </w:r>
      <w:r>
        <w:rPr>
          <w:noProof/>
        </w:rPr>
        <w:fldChar w:fldCharType="end"/>
      </w:r>
      <w:r w:rsidR="005B6010" w:rsidRPr="00F03418">
        <w:fldChar w:fldCharType="begin"/>
      </w:r>
      <w:r w:rsidR="005B6010" w:rsidRPr="00F03418">
        <w:instrText xml:space="preserve"> SEQ SS \r0 \h </w:instrText>
      </w:r>
      <w:r w:rsidR="005B6010" w:rsidRPr="00F03418">
        <w:fldChar w:fldCharType="end"/>
      </w:r>
      <w:r w:rsidR="005B6010" w:rsidRPr="00F03418">
        <w:t>.</w:t>
      </w:r>
      <w:r w:rsidR="005B6010" w:rsidRPr="00F03418">
        <w:tab/>
      </w:r>
      <w:r w:rsidRPr="00F03418">
        <w:t xml:space="preserve">Enter </w:t>
      </w:r>
      <w:proofErr w:type="spellStart"/>
      <w:r>
        <w:t>UniApps</w:t>
      </w:r>
      <w:proofErr w:type="spellEnd"/>
      <w:r>
        <w:t xml:space="preserve"> &gt; </w:t>
      </w:r>
      <w:proofErr w:type="gramStart"/>
      <w:r>
        <w:t>About</w:t>
      </w:r>
      <w:proofErr w:type="gramEnd"/>
      <w:r>
        <w:t xml:space="preserve">; to see that the BIN files have been upgraded to </w:t>
      </w:r>
      <w:bookmarkStart w:id="2" w:name="_GoBack"/>
      <w:bookmarkEnd w:id="2"/>
      <w:r w:rsidR="005B6010">
        <w:t>1.0.7.</w:t>
      </w:r>
    </w:p>
    <w:p w:rsidR="005B6010" w:rsidRPr="00F620AD" w:rsidRDefault="005B6010" w:rsidP="008F2567">
      <w:pPr>
        <w:pStyle w:val="List"/>
      </w:pPr>
    </w:p>
    <w:sectPr w:rsidR="005B6010" w:rsidRPr="00F620AD" w:rsidSect="00846B1E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endnotePr>
        <w:numFmt w:val="lowerLetter"/>
      </w:endnotePr>
      <w:type w:val="continuous"/>
      <w:pgSz w:w="11907" w:h="16840" w:code="9"/>
      <w:pgMar w:top="720" w:right="749" w:bottom="450" w:left="1440" w:header="720" w:footer="720" w:gutter="0"/>
      <w:pgNumType w:start="1" w:chapStyle="1"/>
      <w:cols w:space="720"/>
      <w:titlePg/>
      <w:docGrid w:linePitch="2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71A" w:rsidRDefault="00A0271A">
      <w:r>
        <w:separator/>
      </w:r>
    </w:p>
  </w:endnote>
  <w:endnote w:type="continuationSeparator" w:id="0">
    <w:p w:rsidR="00A0271A" w:rsidRDefault="00A02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ZapfDingbats BT">
    <w:panose1 w:val="05000000000000000000"/>
    <w:charset w:val="02"/>
    <w:family w:val="auto"/>
    <w:pitch w:val="variable"/>
    <w:sig w:usb0="00001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atha">
    <w:panose1 w:val="020B0604020202020204"/>
    <w:charset w:val="01"/>
    <w:family w:val="roman"/>
    <w:notTrueType/>
    <w:pitch w:val="variable"/>
    <w:sig w:usb0="0004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08" w:type="dxa"/>
      <w:tblBorders>
        <w:top w:val="single" w:sz="12" w:space="0" w:color="auto"/>
      </w:tblBorders>
      <w:tblLook w:val="0000" w:firstRow="0" w:lastRow="0" w:firstColumn="0" w:lastColumn="0" w:noHBand="0" w:noVBand="0"/>
    </w:tblPr>
    <w:tblGrid>
      <w:gridCol w:w="3849"/>
      <w:gridCol w:w="5259"/>
    </w:tblGrid>
    <w:tr w:rsidR="00AF37E0" w:rsidTr="00F620AD">
      <w:tc>
        <w:tcPr>
          <w:tcW w:w="3849" w:type="dxa"/>
        </w:tcPr>
        <w:p w:rsidR="00AF37E0" w:rsidRDefault="00AF37E0">
          <w:pPr>
            <w:pStyle w:val="Footer"/>
            <w:pBdr>
              <w:top w:val="none" w:sz="0" w:space="0" w:color="auto"/>
            </w:pBdr>
            <w:rPr>
              <w:bCs/>
              <w:szCs w:val="18"/>
              <w:lang w:eastAsia="en-US"/>
            </w:rPr>
          </w:pPr>
          <w:r>
            <w:rPr>
              <w:bCs/>
              <w:szCs w:val="18"/>
              <w:lang w:eastAsia="en-US"/>
            </w:rPr>
            <w:fldChar w:fldCharType="begin"/>
          </w:r>
          <w:r>
            <w:rPr>
              <w:bCs/>
              <w:szCs w:val="18"/>
              <w:lang w:eastAsia="en-US"/>
            </w:rPr>
            <w:instrText xml:space="preserve"> PAGE  \* MERGEFORMAT </w:instrText>
          </w:r>
          <w:r>
            <w:rPr>
              <w:bCs/>
              <w:szCs w:val="18"/>
              <w:lang w:eastAsia="en-US"/>
            </w:rPr>
            <w:fldChar w:fldCharType="separate"/>
          </w:r>
          <w:r w:rsidR="000148E0">
            <w:rPr>
              <w:bCs/>
              <w:noProof/>
              <w:szCs w:val="18"/>
              <w:lang w:eastAsia="en-US"/>
            </w:rPr>
            <w:t>4</w:t>
          </w:r>
          <w:r>
            <w:rPr>
              <w:bCs/>
              <w:szCs w:val="18"/>
              <w:lang w:eastAsia="en-US"/>
            </w:rPr>
            <w:fldChar w:fldCharType="end"/>
          </w:r>
        </w:p>
      </w:tc>
      <w:tc>
        <w:tcPr>
          <w:tcW w:w="5259" w:type="dxa"/>
        </w:tcPr>
        <w:p w:rsidR="00AF37E0" w:rsidRDefault="00AF37E0">
          <w:pPr>
            <w:pStyle w:val="Footer"/>
            <w:pBdr>
              <w:top w:val="none" w:sz="0" w:space="0" w:color="auto"/>
            </w:pBdr>
            <w:jc w:val="right"/>
            <w:rPr>
              <w:bCs/>
              <w:szCs w:val="18"/>
              <w:lang w:eastAsia="en-US"/>
            </w:rPr>
          </w:pPr>
          <w:r>
            <w:rPr>
              <w:bCs/>
              <w:szCs w:val="18"/>
              <w:lang w:eastAsia="en-US"/>
            </w:rPr>
            <w:t xml:space="preserve">Unitronics </w:t>
          </w:r>
        </w:p>
      </w:tc>
    </w:tr>
  </w:tbl>
  <w:p w:rsidR="00AF37E0" w:rsidRDefault="00AF37E0" w:rsidP="0007474A">
    <w:pPr>
      <w:pStyle w:val="break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83" w:type="dxa"/>
      <w:tblBorders>
        <w:top w:val="single" w:sz="12" w:space="0" w:color="auto"/>
      </w:tblBorders>
      <w:tblLook w:val="0000" w:firstRow="0" w:lastRow="0" w:firstColumn="0" w:lastColumn="0" w:noHBand="0" w:noVBand="0"/>
    </w:tblPr>
    <w:tblGrid>
      <w:gridCol w:w="3849"/>
      <w:gridCol w:w="5334"/>
    </w:tblGrid>
    <w:tr w:rsidR="00AF37E0">
      <w:tc>
        <w:tcPr>
          <w:tcW w:w="3849" w:type="dxa"/>
        </w:tcPr>
        <w:p w:rsidR="00AF37E0" w:rsidRDefault="00AF37E0">
          <w:pPr>
            <w:pStyle w:val="Footer"/>
            <w:pBdr>
              <w:top w:val="none" w:sz="0" w:space="0" w:color="auto"/>
            </w:pBdr>
            <w:rPr>
              <w:bCs/>
              <w:szCs w:val="18"/>
              <w:lang w:eastAsia="en-US"/>
            </w:rPr>
          </w:pPr>
          <w:r>
            <w:rPr>
              <w:bCs/>
              <w:szCs w:val="18"/>
              <w:lang w:eastAsia="en-US"/>
            </w:rPr>
            <w:t xml:space="preserve">Unitronics </w:t>
          </w:r>
        </w:p>
      </w:tc>
      <w:tc>
        <w:tcPr>
          <w:tcW w:w="5334" w:type="dxa"/>
        </w:tcPr>
        <w:p w:rsidR="00AF37E0" w:rsidRDefault="00AF37E0">
          <w:pPr>
            <w:pStyle w:val="Footer"/>
            <w:pBdr>
              <w:top w:val="none" w:sz="0" w:space="0" w:color="auto"/>
            </w:pBdr>
            <w:jc w:val="right"/>
            <w:rPr>
              <w:bCs/>
              <w:szCs w:val="18"/>
              <w:lang w:eastAsia="en-US"/>
            </w:rPr>
          </w:pPr>
          <w:r>
            <w:rPr>
              <w:bCs/>
              <w:szCs w:val="18"/>
              <w:lang w:eastAsia="en-US"/>
            </w:rPr>
            <w:fldChar w:fldCharType="begin"/>
          </w:r>
          <w:r>
            <w:rPr>
              <w:bCs/>
              <w:szCs w:val="18"/>
              <w:lang w:eastAsia="en-US"/>
            </w:rPr>
            <w:instrText xml:space="preserve"> PAGE  \* MERGEFORMAT </w:instrText>
          </w:r>
          <w:r>
            <w:rPr>
              <w:bCs/>
              <w:szCs w:val="18"/>
              <w:lang w:eastAsia="en-US"/>
            </w:rPr>
            <w:fldChar w:fldCharType="separate"/>
          </w:r>
          <w:r w:rsidR="000148E0">
            <w:rPr>
              <w:bCs/>
              <w:noProof/>
              <w:szCs w:val="18"/>
              <w:lang w:eastAsia="en-US"/>
            </w:rPr>
            <w:t>3</w:t>
          </w:r>
          <w:r>
            <w:rPr>
              <w:bCs/>
              <w:szCs w:val="18"/>
              <w:lang w:eastAsia="en-US"/>
            </w:rPr>
            <w:fldChar w:fldCharType="end"/>
          </w:r>
        </w:p>
      </w:tc>
    </w:tr>
  </w:tbl>
  <w:p w:rsidR="00AF37E0" w:rsidRDefault="00AF37E0">
    <w:pPr>
      <w:pStyle w:val="Footer"/>
      <w:pBdr>
        <w:top w:val="none" w:sz="0" w:space="0" w:color="auto"/>
      </w:pBd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08" w:type="dxa"/>
      <w:tblBorders>
        <w:top w:val="single" w:sz="12" w:space="0" w:color="auto"/>
      </w:tblBorders>
      <w:tblLook w:val="0000" w:firstRow="0" w:lastRow="0" w:firstColumn="0" w:lastColumn="0" w:noHBand="0" w:noVBand="0"/>
    </w:tblPr>
    <w:tblGrid>
      <w:gridCol w:w="3849"/>
      <w:gridCol w:w="5259"/>
    </w:tblGrid>
    <w:tr w:rsidR="00AF37E0">
      <w:tc>
        <w:tcPr>
          <w:tcW w:w="3849" w:type="dxa"/>
        </w:tcPr>
        <w:p w:rsidR="00AF37E0" w:rsidRDefault="00AF37E0">
          <w:pPr>
            <w:pStyle w:val="Footer"/>
            <w:pBdr>
              <w:top w:val="none" w:sz="0" w:space="0" w:color="auto"/>
            </w:pBdr>
            <w:rPr>
              <w:bCs/>
              <w:szCs w:val="18"/>
              <w:lang w:eastAsia="en-US"/>
            </w:rPr>
          </w:pPr>
          <w:r>
            <w:rPr>
              <w:bCs/>
              <w:szCs w:val="18"/>
              <w:lang w:eastAsia="en-US"/>
            </w:rPr>
            <w:t xml:space="preserve">Unitronics </w:t>
          </w:r>
        </w:p>
      </w:tc>
      <w:tc>
        <w:tcPr>
          <w:tcW w:w="5259" w:type="dxa"/>
        </w:tcPr>
        <w:p w:rsidR="00AF37E0" w:rsidRDefault="00AF37E0">
          <w:pPr>
            <w:pStyle w:val="Footer"/>
            <w:pBdr>
              <w:top w:val="none" w:sz="0" w:space="0" w:color="auto"/>
            </w:pBdr>
            <w:jc w:val="right"/>
            <w:rPr>
              <w:bCs/>
              <w:szCs w:val="18"/>
              <w:lang w:eastAsia="en-US"/>
            </w:rPr>
          </w:pPr>
          <w:r>
            <w:rPr>
              <w:bCs/>
              <w:szCs w:val="18"/>
              <w:lang w:eastAsia="en-US"/>
            </w:rPr>
            <w:fldChar w:fldCharType="begin"/>
          </w:r>
          <w:r>
            <w:rPr>
              <w:bCs/>
              <w:szCs w:val="18"/>
              <w:lang w:eastAsia="en-US"/>
            </w:rPr>
            <w:instrText xml:space="preserve"> PAGE  \* MERGEFORMAT </w:instrText>
          </w:r>
          <w:r>
            <w:rPr>
              <w:bCs/>
              <w:szCs w:val="18"/>
              <w:lang w:eastAsia="en-US"/>
            </w:rPr>
            <w:fldChar w:fldCharType="separate"/>
          </w:r>
          <w:r w:rsidR="000148E0">
            <w:rPr>
              <w:bCs/>
              <w:noProof/>
              <w:szCs w:val="18"/>
              <w:lang w:eastAsia="en-US"/>
            </w:rPr>
            <w:t>1</w:t>
          </w:r>
          <w:r>
            <w:rPr>
              <w:bCs/>
              <w:szCs w:val="18"/>
              <w:lang w:eastAsia="en-US"/>
            </w:rPr>
            <w:fldChar w:fldCharType="end"/>
          </w:r>
        </w:p>
      </w:tc>
    </w:tr>
  </w:tbl>
  <w:p w:rsidR="00AF37E0" w:rsidRDefault="00AF37E0" w:rsidP="0007474A">
    <w:pPr>
      <w:pStyle w:val="break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71A" w:rsidRDefault="00A0271A">
      <w:r>
        <w:separator/>
      </w:r>
    </w:p>
  </w:footnote>
  <w:footnote w:type="continuationSeparator" w:id="0">
    <w:p w:rsidR="00A0271A" w:rsidRDefault="00A027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58" w:type="dxa"/>
      <w:tblBorders>
        <w:bottom w:val="single" w:sz="12" w:space="0" w:color="auto"/>
      </w:tblBorders>
      <w:tblLook w:val="0000" w:firstRow="0" w:lastRow="0" w:firstColumn="0" w:lastColumn="0" w:noHBand="0" w:noVBand="0"/>
    </w:tblPr>
    <w:tblGrid>
      <w:gridCol w:w="5583"/>
      <w:gridCol w:w="2775"/>
    </w:tblGrid>
    <w:tr w:rsidR="00AF37E0">
      <w:tc>
        <w:tcPr>
          <w:tcW w:w="5583" w:type="dxa"/>
        </w:tcPr>
        <w:p w:rsidR="00AF37E0" w:rsidRDefault="00A0271A" w:rsidP="00F620AD">
          <w:pPr>
            <w:pStyle w:val="Header"/>
            <w:pBdr>
              <w:bottom w:val="none" w:sz="0" w:space="0" w:color="auto"/>
            </w:pBdr>
            <w:ind w:right="-28"/>
            <w:rPr>
              <w:bCs/>
            </w:rPr>
          </w:pPr>
          <w:fldSimple w:instr=" DOCPROPERTY &quot;Category&quot;  \* MERGEFORMAT ">
            <w:r w:rsidR="00AF37E0">
              <w:rPr>
                <w:bCs/>
                <w:sz w:val="16"/>
                <w:szCs w:val="16"/>
              </w:rPr>
              <w:t>Tech Support Document</w:t>
            </w:r>
          </w:fldSimple>
        </w:p>
      </w:tc>
      <w:tc>
        <w:tcPr>
          <w:tcW w:w="2775" w:type="dxa"/>
        </w:tcPr>
        <w:p w:rsidR="00AF37E0" w:rsidRDefault="00AF37E0">
          <w:pPr>
            <w:pStyle w:val="Header"/>
            <w:pBdr>
              <w:bottom w:val="none" w:sz="0" w:space="0" w:color="auto"/>
            </w:pBdr>
            <w:ind w:right="-28"/>
            <w:jc w:val="right"/>
            <w:rPr>
              <w:bCs/>
            </w:rPr>
          </w:pPr>
          <w:r>
            <w:rPr>
              <w:bCs/>
            </w:rPr>
            <w:fldChar w:fldCharType="begin"/>
          </w:r>
          <w:r>
            <w:rPr>
              <w:bCs/>
            </w:rPr>
            <w:instrText xml:space="preserve"> DATE \@ "M/yy" \* MERGEFORMAT </w:instrText>
          </w:r>
          <w:r>
            <w:rPr>
              <w:bCs/>
            </w:rPr>
            <w:fldChar w:fldCharType="separate"/>
          </w:r>
          <w:r w:rsidR="00A84401">
            <w:rPr>
              <w:bCs/>
              <w:noProof/>
            </w:rPr>
            <w:t>10/13</w:t>
          </w:r>
          <w:r>
            <w:rPr>
              <w:bCs/>
            </w:rPr>
            <w:fldChar w:fldCharType="end"/>
          </w:r>
        </w:p>
      </w:tc>
    </w:tr>
  </w:tbl>
  <w:p w:rsidR="00AF37E0" w:rsidRDefault="00AF37E0" w:rsidP="0007474A">
    <w:pPr>
      <w:pStyle w:val="brea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08" w:type="dxa"/>
      <w:tblBorders>
        <w:bottom w:val="single" w:sz="12" w:space="0" w:color="auto"/>
      </w:tblBorders>
      <w:tblLook w:val="0000" w:firstRow="0" w:lastRow="0" w:firstColumn="0" w:lastColumn="0" w:noHBand="0" w:noVBand="0"/>
    </w:tblPr>
    <w:tblGrid>
      <w:gridCol w:w="2433"/>
      <w:gridCol w:w="6675"/>
    </w:tblGrid>
    <w:tr w:rsidR="00AF37E0">
      <w:tc>
        <w:tcPr>
          <w:tcW w:w="2433" w:type="dxa"/>
        </w:tcPr>
        <w:p w:rsidR="00AF37E0" w:rsidRDefault="00AF37E0">
          <w:pPr>
            <w:pStyle w:val="Header"/>
            <w:pBdr>
              <w:bottom w:val="none" w:sz="0" w:space="0" w:color="auto"/>
            </w:pBdr>
            <w:ind w:right="-28"/>
            <w:rPr>
              <w:bCs/>
            </w:rPr>
          </w:pPr>
          <w:r>
            <w:rPr>
              <w:bCs/>
            </w:rPr>
            <w:fldChar w:fldCharType="begin"/>
          </w:r>
          <w:r>
            <w:rPr>
              <w:bCs/>
            </w:rPr>
            <w:instrText xml:space="preserve"> DATE \@ "M/yy" \* MERGEFORMAT </w:instrText>
          </w:r>
          <w:r>
            <w:rPr>
              <w:bCs/>
            </w:rPr>
            <w:fldChar w:fldCharType="separate"/>
          </w:r>
          <w:r w:rsidR="00A84401">
            <w:rPr>
              <w:bCs/>
              <w:noProof/>
            </w:rPr>
            <w:t>10/13</w:t>
          </w:r>
          <w:r>
            <w:rPr>
              <w:bCs/>
            </w:rPr>
            <w:fldChar w:fldCharType="end"/>
          </w:r>
        </w:p>
      </w:tc>
      <w:tc>
        <w:tcPr>
          <w:tcW w:w="6675" w:type="dxa"/>
        </w:tcPr>
        <w:p w:rsidR="00AF37E0" w:rsidRDefault="00AF37E0" w:rsidP="00F620AD">
          <w:pPr>
            <w:pStyle w:val="Header"/>
            <w:pBdr>
              <w:bottom w:val="none" w:sz="0" w:space="0" w:color="auto"/>
            </w:pBdr>
            <w:ind w:right="-28"/>
            <w:jc w:val="right"/>
            <w:rPr>
              <w:bCs/>
            </w:rPr>
          </w:pPr>
          <w:r>
            <w:rPr>
              <w:bCs/>
            </w:rPr>
            <w:fldChar w:fldCharType="begin"/>
          </w:r>
          <w:r>
            <w:rPr>
              <w:bCs/>
            </w:rPr>
            <w:instrText xml:space="preserve"> TITLE  \* MERGEFORMAT </w:instrText>
          </w:r>
          <w:r>
            <w:rPr>
              <w:bCs/>
            </w:rPr>
            <w:fldChar w:fldCharType="separate"/>
          </w:r>
          <w:r w:rsidR="00910AEF">
            <w:rPr>
              <w:bCs/>
            </w:rPr>
            <w:t>UniStream IO Upgrade, 1.0</w:t>
          </w:r>
          <w:r>
            <w:rPr>
              <w:bCs/>
            </w:rPr>
            <w:fldChar w:fldCharType="end"/>
          </w:r>
          <w:r>
            <w:rPr>
              <w:bCs/>
            </w:rPr>
            <w:t xml:space="preserve">   </w:t>
          </w:r>
        </w:p>
      </w:tc>
    </w:tr>
  </w:tbl>
  <w:p w:rsidR="00AF37E0" w:rsidRDefault="00AF37E0" w:rsidP="0007474A">
    <w:pPr>
      <w:pStyle w:val="brea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60" w:type="dxa"/>
      <w:tblInd w:w="-612" w:type="dxa"/>
      <w:tblLayout w:type="fixed"/>
      <w:tblLook w:val="0000" w:firstRow="0" w:lastRow="0" w:firstColumn="0" w:lastColumn="0" w:noHBand="0" w:noVBand="0"/>
    </w:tblPr>
    <w:tblGrid>
      <w:gridCol w:w="4470"/>
      <w:gridCol w:w="5790"/>
    </w:tblGrid>
    <w:tr w:rsidR="00AF37E0" w:rsidTr="00867041">
      <w:trPr>
        <w:cantSplit/>
        <w:trHeight w:val="321"/>
      </w:trPr>
      <w:tc>
        <w:tcPr>
          <w:tcW w:w="4470" w:type="dxa"/>
          <w:vMerge w:val="restart"/>
        </w:tcPr>
        <w:p w:rsidR="00AF37E0" w:rsidRDefault="00AF37E0" w:rsidP="0061588A">
          <w:pPr>
            <w:pStyle w:val="Para0"/>
          </w:pPr>
          <w:r>
            <w:rPr>
              <w:noProof/>
              <w:lang w:eastAsia="en-US"/>
            </w:rPr>
            <w:drawing>
              <wp:inline distT="0" distB="0" distL="0" distR="0" wp14:anchorId="6A1C4770" wp14:editId="59ED7791">
                <wp:extent cx="2475865" cy="713740"/>
                <wp:effectExtent l="0" t="0" r="635" b="0"/>
                <wp:docPr id="64" name="Picture 64" descr="Unitronics_lo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itronics_lo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5865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90" w:type="dxa"/>
          <w:vAlign w:val="bottom"/>
        </w:tcPr>
        <w:p w:rsidR="00AF37E0" w:rsidRPr="00867041" w:rsidRDefault="00AF37E0" w:rsidP="00867041">
          <w:pPr>
            <w:pStyle w:val="Header"/>
            <w:pBdr>
              <w:bottom w:val="none" w:sz="0" w:space="0" w:color="auto"/>
            </w:pBdr>
            <w:spacing w:before="40"/>
            <w:rPr>
              <w:b w:val="0"/>
              <w:bCs/>
              <w:sz w:val="18"/>
              <w:szCs w:val="18"/>
              <w:u w:val="single"/>
            </w:rPr>
          </w:pPr>
          <w:r w:rsidRPr="00867041">
            <w:rPr>
              <w:b w:val="0"/>
              <w:bCs/>
              <w:sz w:val="18"/>
              <w:szCs w:val="18"/>
              <w:u w:val="single"/>
            </w:rPr>
            <w:t>Headquarters</w:t>
          </w:r>
        </w:p>
      </w:tc>
    </w:tr>
    <w:tr w:rsidR="00AF37E0" w:rsidTr="00867041">
      <w:trPr>
        <w:cantSplit/>
        <w:trHeight w:val="935"/>
      </w:trPr>
      <w:tc>
        <w:tcPr>
          <w:tcW w:w="4470" w:type="dxa"/>
          <w:vMerge/>
        </w:tcPr>
        <w:p w:rsidR="00AF37E0" w:rsidRDefault="00AF37E0" w:rsidP="0061588A">
          <w:pPr>
            <w:pStyle w:val="Header"/>
            <w:rPr>
              <w:szCs w:val="16"/>
            </w:rPr>
          </w:pPr>
        </w:p>
      </w:tc>
      <w:tc>
        <w:tcPr>
          <w:tcW w:w="5790" w:type="dxa"/>
        </w:tcPr>
        <w:p w:rsidR="00AF37E0" w:rsidRDefault="00AF37E0" w:rsidP="00867041">
          <w:pPr>
            <w:pStyle w:val="Header"/>
            <w:pBdr>
              <w:bottom w:val="none" w:sz="0" w:space="0" w:color="auto"/>
            </w:pBdr>
            <w:spacing w:before="40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Unitronics (1989) (R"G). </w:t>
          </w:r>
        </w:p>
        <w:p w:rsidR="00AF37E0" w:rsidRDefault="00AF37E0" w:rsidP="00867041">
          <w:pPr>
            <w:pStyle w:val="Header"/>
            <w:pBdr>
              <w:bottom w:val="none" w:sz="0" w:space="0" w:color="auto"/>
            </w:pBdr>
            <w:spacing w:before="40"/>
            <w:rPr>
              <w:sz w:val="18"/>
              <w:szCs w:val="18"/>
            </w:rPr>
          </w:pPr>
          <w:smartTag w:uri="urn:schemas-microsoft-com:office:smarttags" w:element="PlaceName">
            <w:r>
              <w:rPr>
                <w:sz w:val="18"/>
                <w:szCs w:val="18"/>
              </w:rPr>
              <w:t>Unitronics</w:t>
            </w:r>
          </w:smartTag>
          <w:r>
            <w:rPr>
              <w:sz w:val="18"/>
              <w:szCs w:val="18"/>
            </w:rPr>
            <w:t xml:space="preserve"> </w:t>
          </w:r>
          <w:smartTag w:uri="urn:schemas-microsoft-com:office:smarttags" w:element="PlaceType">
            <w:r>
              <w:rPr>
                <w:sz w:val="18"/>
                <w:szCs w:val="18"/>
              </w:rPr>
              <w:t>Building</w:t>
            </w:r>
          </w:smartTag>
          <w:r>
            <w:rPr>
              <w:sz w:val="18"/>
              <w:szCs w:val="18"/>
            </w:rPr>
            <w:t xml:space="preserve">, </w:t>
          </w:r>
          <w:smartTag w:uri="urn:schemas-microsoft-com:office:smarttags" w:element="place">
            <w:smartTag w:uri="urn:schemas-microsoft-com:office:smarttags" w:element="PlaceType">
              <w:r>
                <w:rPr>
                  <w:sz w:val="18"/>
                  <w:szCs w:val="18"/>
                </w:rPr>
                <w:t>Airport</w:t>
              </w:r>
            </w:smartTag>
            <w:r>
              <w:rPr>
                <w:sz w:val="18"/>
                <w:szCs w:val="18"/>
              </w:rPr>
              <w:t xml:space="preserve"> </w:t>
            </w:r>
            <w:smartTag w:uri="urn:schemas-microsoft-com:office:smarttags" w:element="PlaceType">
              <w:r>
                <w:rPr>
                  <w:sz w:val="18"/>
                  <w:szCs w:val="18"/>
                </w:rPr>
                <w:t>City</w:t>
              </w:r>
            </w:smartTag>
          </w:smartTag>
        </w:p>
        <w:p w:rsidR="00AF37E0" w:rsidRPr="004A6110" w:rsidRDefault="00AF37E0" w:rsidP="00867041">
          <w:pPr>
            <w:pStyle w:val="Header"/>
            <w:pBdr>
              <w:bottom w:val="none" w:sz="0" w:space="0" w:color="auto"/>
            </w:pBdr>
            <w:spacing w:before="40"/>
            <w:rPr>
              <w:sz w:val="18"/>
              <w:szCs w:val="18"/>
              <w:lang w:val="es-ES"/>
            </w:rPr>
          </w:pPr>
          <w:r w:rsidRPr="004A6110">
            <w:rPr>
              <w:sz w:val="18"/>
              <w:szCs w:val="18"/>
              <w:lang w:val="es-ES"/>
            </w:rPr>
            <w:t xml:space="preserve">P.O.B. 300, Ben </w:t>
          </w:r>
          <w:proofErr w:type="spellStart"/>
          <w:r w:rsidRPr="004A6110">
            <w:rPr>
              <w:sz w:val="18"/>
              <w:szCs w:val="18"/>
              <w:lang w:val="es-ES"/>
            </w:rPr>
            <w:t>Gurion</w:t>
          </w:r>
          <w:proofErr w:type="spellEnd"/>
          <w:r w:rsidRPr="004A6110">
            <w:rPr>
              <w:sz w:val="18"/>
              <w:szCs w:val="18"/>
              <w:lang w:val="es-ES"/>
            </w:rPr>
            <w:t xml:space="preserve"> </w:t>
          </w:r>
          <w:proofErr w:type="spellStart"/>
          <w:r w:rsidRPr="004A6110">
            <w:rPr>
              <w:sz w:val="18"/>
              <w:szCs w:val="18"/>
              <w:lang w:val="es-ES"/>
            </w:rPr>
            <w:t>Airport</w:t>
          </w:r>
          <w:proofErr w:type="spellEnd"/>
          <w:r w:rsidRPr="004A6110">
            <w:rPr>
              <w:sz w:val="18"/>
              <w:szCs w:val="18"/>
              <w:lang w:val="es-ES"/>
            </w:rPr>
            <w:t>, Israel 70100</w:t>
          </w:r>
        </w:p>
        <w:p w:rsidR="00AF37E0" w:rsidRPr="004A6110" w:rsidRDefault="00AF37E0" w:rsidP="00867041">
          <w:pPr>
            <w:pStyle w:val="Header"/>
            <w:pBdr>
              <w:bottom w:val="none" w:sz="0" w:space="0" w:color="auto"/>
            </w:pBdr>
            <w:spacing w:before="40"/>
            <w:rPr>
              <w:sz w:val="18"/>
              <w:szCs w:val="18"/>
              <w:lang w:val="es-ES"/>
            </w:rPr>
          </w:pPr>
          <w:r w:rsidRPr="004A6110">
            <w:rPr>
              <w:sz w:val="18"/>
              <w:szCs w:val="18"/>
              <w:lang w:val="es-ES"/>
            </w:rPr>
            <w:t>Tel: + 972 (3) 977 8888  Fax: + 972 (3) 977 8877</w:t>
          </w:r>
        </w:p>
      </w:tc>
    </w:tr>
  </w:tbl>
  <w:p w:rsidR="00AF37E0" w:rsidRPr="004A6110" w:rsidRDefault="00AF37E0">
    <w:pPr>
      <w:pStyle w:val="pagebreak"/>
      <w:rPr>
        <w:lang w:val="es-ES"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622AB3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right="1800" w:hanging="360"/>
      </w:pPr>
    </w:lvl>
  </w:abstractNum>
  <w:abstractNum w:abstractNumId="1">
    <w:nsid w:val="FFFFFF7D"/>
    <w:multiLevelType w:val="singleLevel"/>
    <w:tmpl w:val="3434FE1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right="1440" w:hanging="360"/>
      </w:pPr>
    </w:lvl>
  </w:abstractNum>
  <w:abstractNum w:abstractNumId="2">
    <w:nsid w:val="FFFFFF7E"/>
    <w:multiLevelType w:val="singleLevel"/>
    <w:tmpl w:val="D870BE6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right="1080" w:hanging="360"/>
      </w:pPr>
    </w:lvl>
  </w:abstractNum>
  <w:abstractNum w:abstractNumId="3">
    <w:nsid w:val="FFFFFF7F"/>
    <w:multiLevelType w:val="singleLevel"/>
    <w:tmpl w:val="30C8B5F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right="720" w:hanging="360"/>
      </w:pPr>
    </w:lvl>
  </w:abstractNum>
  <w:abstractNum w:abstractNumId="4">
    <w:nsid w:val="FFFFFF80"/>
    <w:multiLevelType w:val="singleLevel"/>
    <w:tmpl w:val="1414916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righ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34828C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AE8418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righ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9A8E252"/>
    <w:lvl w:ilvl="0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A2A58C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9">
    <w:nsid w:val="FFFFFF89"/>
    <w:multiLevelType w:val="singleLevel"/>
    <w:tmpl w:val="F640937E"/>
    <w:lvl w:ilvl="0">
      <w:start w:val="1"/>
      <w:numFmt w:val="bullet"/>
      <w:pStyle w:val="List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FFFFFFFB"/>
    <w:multiLevelType w:val="multilevel"/>
    <w:tmpl w:val="3404DCCE"/>
    <w:lvl w:ilvl="0">
      <w:start w:val="1"/>
      <w:numFmt w:val="decimal"/>
      <w:suff w:val="space"/>
      <w:lvlText w:val="Chapter %1"/>
      <w:lvlJc w:val="left"/>
      <w:pPr>
        <w:ind w:left="283" w:right="283" w:hanging="283"/>
      </w:pPr>
      <w:rPr>
        <w:rFonts w:ascii="Arial" w:hAnsi="Arial" w:cs="Times New Roman" w:hint="default"/>
        <w:vanish/>
        <w:sz w:val="12"/>
        <w:szCs w:val="12"/>
      </w:rPr>
    </w:lvl>
    <w:lvl w:ilvl="1">
      <w:start w:val="1"/>
      <w:numFmt w:val="none"/>
      <w:lvlText w:val=""/>
      <w:lvlJc w:val="left"/>
      <w:pPr>
        <w:tabs>
          <w:tab w:val="num" w:pos="360"/>
        </w:tabs>
        <w:ind w:left="283" w:right="283" w:hanging="283"/>
      </w:pPr>
      <w:rPr>
        <w:rFonts w:ascii="Arial" w:hAnsi="Arial" w:hint="default"/>
        <w:b/>
        <w:i w:val="0"/>
        <w:sz w:val="44"/>
      </w:rPr>
    </w:lvl>
    <w:lvl w:ilvl="2">
      <w:start w:val="1"/>
      <w:numFmt w:val="decimal"/>
      <w:suff w:val="space"/>
      <w:lvlText w:val="%2.%3"/>
      <w:lvlJc w:val="left"/>
      <w:pPr>
        <w:ind w:left="567" w:right="567" w:hanging="284"/>
      </w:pPr>
      <w:rPr>
        <w:rFonts w:ascii="Arial" w:hAnsi="Arial" w:hint="default"/>
        <w:b/>
        <w:i w:val="0"/>
        <w:sz w:val="36"/>
      </w:rPr>
    </w:lvl>
    <w:lvl w:ilvl="3">
      <w:start w:val="1"/>
      <w:numFmt w:val="none"/>
      <w:lvlText w:val=""/>
      <w:lvlJc w:val="center"/>
      <w:pPr>
        <w:tabs>
          <w:tab w:val="num" w:pos="580"/>
        </w:tabs>
        <w:ind w:left="580" w:right="580" w:hanging="576"/>
      </w:pPr>
      <w:rPr>
        <w:rFonts w:hint="default"/>
      </w:rPr>
    </w:lvl>
    <w:lvl w:ilvl="4">
      <w:start w:val="1"/>
      <w:numFmt w:val="none"/>
      <w:lvlText w:val=""/>
      <w:lvlJc w:val="center"/>
      <w:pPr>
        <w:tabs>
          <w:tab w:val="num" w:pos="724"/>
        </w:tabs>
        <w:ind w:left="724" w:right="724" w:hanging="720"/>
      </w:pPr>
      <w:rPr>
        <w:rFonts w:hint="default"/>
      </w:rPr>
    </w:lvl>
    <w:lvl w:ilvl="5">
      <w:start w:val="1"/>
      <w:numFmt w:val="decimal"/>
      <w:lvlText w:val="%1.%2.%3.%4.%5.%6"/>
      <w:lvlJc w:val="center"/>
      <w:pPr>
        <w:tabs>
          <w:tab w:val="num" w:pos="1156"/>
        </w:tabs>
        <w:ind w:left="868" w:right="868" w:hanging="864"/>
      </w:pPr>
      <w:rPr>
        <w:rFonts w:hint="default"/>
      </w:rPr>
    </w:lvl>
    <w:lvl w:ilvl="6">
      <w:start w:val="1"/>
      <w:numFmt w:val="decimal"/>
      <w:lvlText w:val="%1.%2.%3.%4.%5.%6.%7"/>
      <w:lvlJc w:val="center"/>
      <w:pPr>
        <w:tabs>
          <w:tab w:val="num" w:pos="1300"/>
        </w:tabs>
        <w:ind w:left="1012" w:right="1012" w:hanging="1008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444"/>
        </w:tabs>
        <w:ind w:left="1156" w:right="1156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588"/>
        </w:tabs>
        <w:ind w:left="1300" w:right="1300" w:hanging="1296"/>
      </w:pPr>
      <w:rPr>
        <w:rFonts w:hint="default"/>
      </w:rPr>
    </w:lvl>
  </w:abstractNum>
  <w:abstractNum w:abstractNumId="11">
    <w:nsid w:val="045C6F73"/>
    <w:multiLevelType w:val="hybridMultilevel"/>
    <w:tmpl w:val="CB60AD86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12">
    <w:nsid w:val="0E1E593B"/>
    <w:multiLevelType w:val="hybridMultilevel"/>
    <w:tmpl w:val="0FC2F6CE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3">
    <w:nsid w:val="0ECC55AF"/>
    <w:multiLevelType w:val="hybridMultilevel"/>
    <w:tmpl w:val="E9668C1E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14">
    <w:nsid w:val="142E64E2"/>
    <w:multiLevelType w:val="hybridMultilevel"/>
    <w:tmpl w:val="EE3E7DAA"/>
    <w:lvl w:ilvl="0" w:tplc="0409000F">
      <w:start w:val="1"/>
      <w:numFmt w:val="decimal"/>
      <w:lvlText w:val="%1."/>
      <w:lvlJc w:val="left"/>
      <w:pPr>
        <w:ind w:left="922" w:hanging="360"/>
      </w:p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15">
    <w:nsid w:val="251F5BD9"/>
    <w:multiLevelType w:val="singleLevel"/>
    <w:tmpl w:val="C7A45F08"/>
    <w:lvl w:ilvl="0">
      <w:start w:val="1"/>
      <w:numFmt w:val="cardinalText"/>
      <w:lvlText w:val="%1"/>
      <w:lvlJc w:val="center"/>
      <w:pPr>
        <w:tabs>
          <w:tab w:val="num" w:pos="2345"/>
        </w:tabs>
        <w:ind w:left="2325" w:right="2325" w:hanging="340"/>
      </w:pPr>
      <w:rPr>
        <w:rFonts w:ascii="Arial" w:hAnsi="Arial" w:hint="default"/>
        <w:b/>
        <w:i w:val="0"/>
        <w:vanish w:val="0"/>
        <w:sz w:val="18"/>
      </w:rPr>
    </w:lvl>
  </w:abstractNum>
  <w:abstractNum w:abstractNumId="16">
    <w:nsid w:val="28C43096"/>
    <w:multiLevelType w:val="hybridMultilevel"/>
    <w:tmpl w:val="64FEFEDA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17">
    <w:nsid w:val="28F33368"/>
    <w:multiLevelType w:val="singleLevel"/>
    <w:tmpl w:val="A2F4D5B0"/>
    <w:lvl w:ilvl="0">
      <w:start w:val="1"/>
      <w:numFmt w:val="chosung"/>
      <w:lvlText w:val=""/>
      <w:lvlJc w:val="center"/>
      <w:pPr>
        <w:tabs>
          <w:tab w:val="num" w:pos="0"/>
        </w:tabs>
        <w:ind w:left="1106" w:right="1106" w:hanging="397"/>
      </w:pPr>
      <w:rPr>
        <w:rFonts w:ascii="Times New Roman" w:hAnsi="ZapfDingbats BT" w:hint="default"/>
      </w:rPr>
    </w:lvl>
  </w:abstractNum>
  <w:abstractNum w:abstractNumId="18">
    <w:nsid w:val="28FA4B93"/>
    <w:multiLevelType w:val="multilevel"/>
    <w:tmpl w:val="F0CC4D1A"/>
    <w:lvl w:ilvl="0">
      <w:start w:val="1"/>
      <w:numFmt w:val="none"/>
      <w:pStyle w:val="Heading1"/>
      <w:suff w:val="space"/>
      <w:lvlText w:val=""/>
      <w:lvlJc w:val="center"/>
      <w:pPr>
        <w:ind w:left="283" w:right="283" w:firstLine="289"/>
      </w:pPr>
      <w:rPr>
        <w:rFonts w:ascii="Arial" w:hAnsi="Arial" w:cs="Times New Roman" w:hint="default"/>
        <w:vanish/>
        <w:sz w:val="12"/>
        <w:szCs w:val="12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  <w:rPr>
        <w:rFonts w:ascii="Arial" w:hAnsi="Arial" w:hint="default"/>
        <w:b/>
        <w:i w:val="0"/>
        <w:sz w:val="44"/>
      </w:rPr>
    </w:lvl>
    <w:lvl w:ilvl="2">
      <w:start w:val="1"/>
      <w:numFmt w:val="decimal"/>
      <w:suff w:val="space"/>
      <w:lvlText w:val="%2.%3"/>
      <w:lvlJc w:val="left"/>
      <w:pPr>
        <w:ind w:left="567" w:right="567" w:hanging="284"/>
      </w:pPr>
      <w:rPr>
        <w:rFonts w:ascii="Arial" w:hAnsi="Arial" w:hint="default"/>
        <w:b/>
        <w:i w:val="0"/>
        <w:sz w:val="36"/>
      </w:rPr>
    </w:lvl>
    <w:lvl w:ilvl="3">
      <w:start w:val="1"/>
      <w:numFmt w:val="none"/>
      <w:pStyle w:val="Heading4"/>
      <w:lvlText w:val=""/>
      <w:lvlJc w:val="center"/>
      <w:pPr>
        <w:tabs>
          <w:tab w:val="num" w:pos="580"/>
        </w:tabs>
        <w:ind w:left="580" w:right="580" w:hanging="576"/>
      </w:pPr>
      <w:rPr>
        <w:rFonts w:hint="default"/>
      </w:rPr>
    </w:lvl>
    <w:lvl w:ilvl="4">
      <w:start w:val="1"/>
      <w:numFmt w:val="none"/>
      <w:pStyle w:val="Heading5"/>
      <w:lvlText w:val=""/>
      <w:lvlJc w:val="center"/>
      <w:pPr>
        <w:tabs>
          <w:tab w:val="num" w:pos="724"/>
        </w:tabs>
        <w:ind w:left="724" w:right="724" w:hanging="720"/>
      </w:pPr>
      <w:rPr>
        <w:rFonts w:hint="default"/>
      </w:rPr>
    </w:lvl>
    <w:lvl w:ilvl="5">
      <w:start w:val="1"/>
      <w:numFmt w:val="decimal"/>
      <w:lvlText w:val="%1.%2.%3.%4.%5.%6"/>
      <w:lvlJc w:val="center"/>
      <w:pPr>
        <w:tabs>
          <w:tab w:val="num" w:pos="1156"/>
        </w:tabs>
        <w:ind w:left="868" w:right="868" w:hanging="864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center"/>
      <w:pPr>
        <w:tabs>
          <w:tab w:val="num" w:pos="1300"/>
        </w:tabs>
        <w:ind w:left="1012" w:right="1012" w:hanging="1008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center"/>
      <w:pPr>
        <w:tabs>
          <w:tab w:val="num" w:pos="1444"/>
        </w:tabs>
        <w:ind w:left="1156" w:right="1156" w:hanging="1152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center"/>
      <w:pPr>
        <w:tabs>
          <w:tab w:val="num" w:pos="1588"/>
        </w:tabs>
        <w:ind w:left="1300" w:right="1300" w:hanging="1296"/>
      </w:pPr>
      <w:rPr>
        <w:rFonts w:hint="default"/>
      </w:rPr>
    </w:lvl>
  </w:abstractNum>
  <w:abstractNum w:abstractNumId="19">
    <w:nsid w:val="34EF65D7"/>
    <w:multiLevelType w:val="multilevel"/>
    <w:tmpl w:val="9C028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985E29"/>
    <w:multiLevelType w:val="singleLevel"/>
    <w:tmpl w:val="5EBCEE40"/>
    <w:lvl w:ilvl="0">
      <w:start w:val="1"/>
      <w:numFmt w:val="decimal"/>
      <w:pStyle w:val="step"/>
      <w:lvlText w:val="%1"/>
      <w:lvlJc w:val="center"/>
      <w:pPr>
        <w:tabs>
          <w:tab w:val="num" w:pos="360"/>
        </w:tabs>
        <w:ind w:left="312" w:right="312" w:hanging="312"/>
      </w:pPr>
      <w:rPr>
        <w:rFonts w:ascii="Arial" w:hAnsi="Arial" w:hint="default"/>
        <w:b/>
        <w:i w:val="0"/>
        <w:sz w:val="16"/>
      </w:rPr>
    </w:lvl>
  </w:abstractNum>
  <w:abstractNum w:abstractNumId="21">
    <w:nsid w:val="3E190F96"/>
    <w:multiLevelType w:val="singleLevel"/>
    <w:tmpl w:val="E364FF28"/>
    <w:lvl w:ilvl="0">
      <w:start w:val="1"/>
      <w:numFmt w:val="bullet"/>
      <w:lvlText w:val=""/>
      <w:lvlJc w:val="left"/>
      <w:pPr>
        <w:tabs>
          <w:tab w:val="num" w:pos="964"/>
        </w:tabs>
        <w:ind w:left="964" w:right="964" w:hanging="397"/>
      </w:pPr>
      <w:rPr>
        <w:rFonts w:ascii="Wingdings" w:hAnsi="Wingdings" w:hint="default"/>
        <w:sz w:val="16"/>
      </w:rPr>
    </w:lvl>
  </w:abstractNum>
  <w:abstractNum w:abstractNumId="22">
    <w:nsid w:val="42341779"/>
    <w:multiLevelType w:val="hybridMultilevel"/>
    <w:tmpl w:val="8FE26406"/>
    <w:lvl w:ilvl="0" w:tplc="AEE86C1E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2"/>
        </w:tabs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2"/>
        </w:tabs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2"/>
        </w:tabs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2"/>
        </w:tabs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2"/>
        </w:tabs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2"/>
        </w:tabs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2"/>
        </w:tabs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2"/>
        </w:tabs>
        <w:ind w:left="6682" w:hanging="360"/>
      </w:pPr>
      <w:rPr>
        <w:rFonts w:ascii="Wingdings" w:hAnsi="Wingdings" w:hint="default"/>
      </w:rPr>
    </w:lvl>
  </w:abstractNum>
  <w:abstractNum w:abstractNumId="23">
    <w:nsid w:val="43752572"/>
    <w:multiLevelType w:val="multilevel"/>
    <w:tmpl w:val="9C028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E45CCC"/>
    <w:multiLevelType w:val="multilevel"/>
    <w:tmpl w:val="9C028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4165D7"/>
    <w:multiLevelType w:val="hybridMultilevel"/>
    <w:tmpl w:val="E67232B0"/>
    <w:lvl w:ilvl="0" w:tplc="FFFFFFFF">
      <w:start w:val="1"/>
      <w:numFmt w:val="decimal"/>
      <w:lvlText w:val="%1."/>
      <w:lvlJc w:val="left"/>
      <w:pPr>
        <w:tabs>
          <w:tab w:val="num" w:pos="619"/>
        </w:tabs>
        <w:ind w:left="619" w:right="6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39"/>
        </w:tabs>
        <w:ind w:left="1339" w:right="133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59"/>
        </w:tabs>
        <w:ind w:left="2059" w:right="205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79"/>
        </w:tabs>
        <w:ind w:left="2779" w:right="277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99"/>
        </w:tabs>
        <w:ind w:left="3499" w:right="349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19"/>
        </w:tabs>
        <w:ind w:left="4219" w:right="421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39"/>
        </w:tabs>
        <w:ind w:left="4939" w:right="493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59"/>
        </w:tabs>
        <w:ind w:left="5659" w:right="565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79"/>
        </w:tabs>
        <w:ind w:left="6379" w:right="6379" w:hanging="180"/>
      </w:pPr>
    </w:lvl>
  </w:abstractNum>
  <w:abstractNum w:abstractNumId="26">
    <w:nsid w:val="55210D1E"/>
    <w:multiLevelType w:val="singleLevel"/>
    <w:tmpl w:val="C21EA296"/>
    <w:lvl w:ilvl="0">
      <w:start w:val="1"/>
      <w:numFmt w:val="chosung"/>
      <w:lvlText w:val=""/>
      <w:lvlJc w:val="center"/>
      <w:pPr>
        <w:tabs>
          <w:tab w:val="num" w:pos="648"/>
        </w:tabs>
        <w:ind w:left="360" w:right="360" w:hanging="72"/>
      </w:pPr>
      <w:rPr>
        <w:rFonts w:ascii="Symbol" w:hAnsi="Symbol" w:hint="default"/>
      </w:rPr>
    </w:lvl>
  </w:abstractNum>
  <w:abstractNum w:abstractNumId="27">
    <w:nsid w:val="587E1B7D"/>
    <w:multiLevelType w:val="multilevel"/>
    <w:tmpl w:val="72405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E0673E"/>
    <w:multiLevelType w:val="singleLevel"/>
    <w:tmpl w:val="03E6C7DC"/>
    <w:lvl w:ilvl="0">
      <w:start w:val="1"/>
      <w:numFmt w:val="chosung"/>
      <w:lvlText w:val=""/>
      <w:lvlJc w:val="center"/>
      <w:pPr>
        <w:tabs>
          <w:tab w:val="num" w:pos="473"/>
        </w:tabs>
        <w:ind w:left="454" w:right="454" w:hanging="341"/>
      </w:pPr>
      <w:rPr>
        <w:rFonts w:ascii="Wingdings" w:hAnsi="Wingdings" w:hint="default"/>
      </w:rPr>
    </w:lvl>
  </w:abstractNum>
  <w:abstractNum w:abstractNumId="29">
    <w:nsid w:val="601A1948"/>
    <w:multiLevelType w:val="hybridMultilevel"/>
    <w:tmpl w:val="128865E4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30">
    <w:nsid w:val="6B601799"/>
    <w:multiLevelType w:val="hybridMultilevel"/>
    <w:tmpl w:val="DFE62C1E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>
    <w:nsid w:val="71D71EC3"/>
    <w:multiLevelType w:val="hybridMultilevel"/>
    <w:tmpl w:val="64187EE6"/>
    <w:lvl w:ilvl="0" w:tplc="FFFFFFFF">
      <w:start w:val="1"/>
      <w:numFmt w:val="bullet"/>
      <w:pStyle w:val="ParaBullets"/>
      <w:lvlText w:val=""/>
      <w:lvlJc w:val="left"/>
      <w:pPr>
        <w:tabs>
          <w:tab w:val="num" w:pos="488"/>
        </w:tabs>
        <w:ind w:left="488" w:right="48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0"/>
    <w:lvlOverride w:ilvl="0">
      <w:startOverride w:val="1"/>
    </w:lvlOverride>
  </w:num>
  <w:num w:numId="3">
    <w:abstractNumId w:val="15"/>
  </w:num>
  <w:num w:numId="4">
    <w:abstractNumId w:val="10"/>
  </w:num>
  <w:num w:numId="5">
    <w:abstractNumId w:val="18"/>
  </w:num>
  <w:num w:numId="6">
    <w:abstractNumId w:val="21"/>
  </w:num>
  <w:num w:numId="7">
    <w:abstractNumId w:val="17"/>
  </w:num>
  <w:num w:numId="8">
    <w:abstractNumId w:val="26"/>
  </w:num>
  <w:num w:numId="9">
    <w:abstractNumId w:val="28"/>
  </w:num>
  <w:num w:numId="10">
    <w:abstractNumId w:val="25"/>
  </w:num>
  <w:num w:numId="11">
    <w:abstractNumId w:val="31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31"/>
  </w:num>
  <w:num w:numId="23">
    <w:abstractNumId w:val="31"/>
  </w:num>
  <w:num w:numId="24">
    <w:abstractNumId w:val="27"/>
  </w:num>
  <w:num w:numId="25">
    <w:abstractNumId w:val="24"/>
  </w:num>
  <w:num w:numId="26">
    <w:abstractNumId w:val="19"/>
  </w:num>
  <w:num w:numId="27">
    <w:abstractNumId w:val="23"/>
  </w:num>
  <w:num w:numId="28">
    <w:abstractNumId w:val="9"/>
  </w:num>
  <w:num w:numId="29">
    <w:abstractNumId w:val="22"/>
  </w:num>
  <w:num w:numId="30">
    <w:abstractNumId w:val="12"/>
  </w:num>
  <w:num w:numId="31">
    <w:abstractNumId w:val="30"/>
  </w:num>
  <w:num w:numId="32">
    <w:abstractNumId w:val="13"/>
  </w:num>
  <w:num w:numId="33">
    <w:abstractNumId w:val="11"/>
  </w:num>
  <w:num w:numId="34">
    <w:abstractNumId w:val="14"/>
  </w:num>
  <w:num w:numId="35">
    <w:abstractNumId w:val="16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0"/>
  <w:clickAndTypeStyle w:val="ParaSpec"/>
  <w:evenAndOddHeaders/>
  <w:drawingGridHorizontalSpacing w:val="75"/>
  <w:drawingGridVerticalSpacing w:val="102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542"/>
    <w:rsid w:val="000110CE"/>
    <w:rsid w:val="000148E0"/>
    <w:rsid w:val="00020256"/>
    <w:rsid w:val="0007474A"/>
    <w:rsid w:val="000853AE"/>
    <w:rsid w:val="00092578"/>
    <w:rsid w:val="00094C4B"/>
    <w:rsid w:val="000B3B00"/>
    <w:rsid w:val="000C4AAB"/>
    <w:rsid w:val="000C4E11"/>
    <w:rsid w:val="000D4624"/>
    <w:rsid w:val="000E2E87"/>
    <w:rsid w:val="000F205D"/>
    <w:rsid w:val="000F6344"/>
    <w:rsid w:val="001062DC"/>
    <w:rsid w:val="00120542"/>
    <w:rsid w:val="0012748E"/>
    <w:rsid w:val="00150658"/>
    <w:rsid w:val="00152E7E"/>
    <w:rsid w:val="00164F4F"/>
    <w:rsid w:val="00183AF4"/>
    <w:rsid w:val="001905C4"/>
    <w:rsid w:val="0019495B"/>
    <w:rsid w:val="001B264D"/>
    <w:rsid w:val="001D1D6E"/>
    <w:rsid w:val="001E2AC7"/>
    <w:rsid w:val="001F2E18"/>
    <w:rsid w:val="00245053"/>
    <w:rsid w:val="00250CC2"/>
    <w:rsid w:val="002552C6"/>
    <w:rsid w:val="00255D33"/>
    <w:rsid w:val="00261FB5"/>
    <w:rsid w:val="002635F6"/>
    <w:rsid w:val="002757A2"/>
    <w:rsid w:val="002A4D56"/>
    <w:rsid w:val="002B7295"/>
    <w:rsid w:val="002E75AB"/>
    <w:rsid w:val="003109E4"/>
    <w:rsid w:val="00350CBA"/>
    <w:rsid w:val="00351EC1"/>
    <w:rsid w:val="003942EA"/>
    <w:rsid w:val="003B4A14"/>
    <w:rsid w:val="003C32D3"/>
    <w:rsid w:val="003C530F"/>
    <w:rsid w:val="003E0B6E"/>
    <w:rsid w:val="003E6FFB"/>
    <w:rsid w:val="003F18BC"/>
    <w:rsid w:val="00412241"/>
    <w:rsid w:val="004527F2"/>
    <w:rsid w:val="00461877"/>
    <w:rsid w:val="004A0027"/>
    <w:rsid w:val="004A0B66"/>
    <w:rsid w:val="004A6110"/>
    <w:rsid w:val="004C3DFD"/>
    <w:rsid w:val="004D065F"/>
    <w:rsid w:val="004F7491"/>
    <w:rsid w:val="005267C0"/>
    <w:rsid w:val="0055152C"/>
    <w:rsid w:val="00565D5D"/>
    <w:rsid w:val="005B6010"/>
    <w:rsid w:val="005C1DBE"/>
    <w:rsid w:val="005E15F8"/>
    <w:rsid w:val="005E331F"/>
    <w:rsid w:val="005F535F"/>
    <w:rsid w:val="005F5D1D"/>
    <w:rsid w:val="006017FF"/>
    <w:rsid w:val="0061588A"/>
    <w:rsid w:val="00623656"/>
    <w:rsid w:val="00640C41"/>
    <w:rsid w:val="00667BA7"/>
    <w:rsid w:val="00680106"/>
    <w:rsid w:val="006A037B"/>
    <w:rsid w:val="006A03E9"/>
    <w:rsid w:val="006B12BF"/>
    <w:rsid w:val="006D1162"/>
    <w:rsid w:val="006F36EE"/>
    <w:rsid w:val="0074441D"/>
    <w:rsid w:val="00777043"/>
    <w:rsid w:val="00780161"/>
    <w:rsid w:val="00795407"/>
    <w:rsid w:val="007A104E"/>
    <w:rsid w:val="007A222E"/>
    <w:rsid w:val="007E0752"/>
    <w:rsid w:val="007E08E4"/>
    <w:rsid w:val="008157C5"/>
    <w:rsid w:val="00846B1E"/>
    <w:rsid w:val="00867041"/>
    <w:rsid w:val="00887CFB"/>
    <w:rsid w:val="008976A3"/>
    <w:rsid w:val="008A795F"/>
    <w:rsid w:val="008D3145"/>
    <w:rsid w:val="008F2567"/>
    <w:rsid w:val="008F796E"/>
    <w:rsid w:val="00910AEF"/>
    <w:rsid w:val="0093000F"/>
    <w:rsid w:val="0093336A"/>
    <w:rsid w:val="00936DEF"/>
    <w:rsid w:val="00943D65"/>
    <w:rsid w:val="00946E4B"/>
    <w:rsid w:val="0097089F"/>
    <w:rsid w:val="00975F3C"/>
    <w:rsid w:val="009937B7"/>
    <w:rsid w:val="009C3EEC"/>
    <w:rsid w:val="009C5BAA"/>
    <w:rsid w:val="009E4783"/>
    <w:rsid w:val="00A01A71"/>
    <w:rsid w:val="00A0271A"/>
    <w:rsid w:val="00A2782D"/>
    <w:rsid w:val="00A509D3"/>
    <w:rsid w:val="00A8149D"/>
    <w:rsid w:val="00A84401"/>
    <w:rsid w:val="00A933D9"/>
    <w:rsid w:val="00AA2817"/>
    <w:rsid w:val="00AA5014"/>
    <w:rsid w:val="00AC6A9C"/>
    <w:rsid w:val="00AF37E0"/>
    <w:rsid w:val="00AF6737"/>
    <w:rsid w:val="00B34FEA"/>
    <w:rsid w:val="00B672A3"/>
    <w:rsid w:val="00B76FF5"/>
    <w:rsid w:val="00B862B0"/>
    <w:rsid w:val="00B95ACF"/>
    <w:rsid w:val="00C14481"/>
    <w:rsid w:val="00C262DD"/>
    <w:rsid w:val="00C27AB1"/>
    <w:rsid w:val="00C3755E"/>
    <w:rsid w:val="00C74E95"/>
    <w:rsid w:val="00C82805"/>
    <w:rsid w:val="00C911A6"/>
    <w:rsid w:val="00CB15FE"/>
    <w:rsid w:val="00CB539B"/>
    <w:rsid w:val="00CC2499"/>
    <w:rsid w:val="00CD4331"/>
    <w:rsid w:val="00CE5D0B"/>
    <w:rsid w:val="00D10C8E"/>
    <w:rsid w:val="00D3702D"/>
    <w:rsid w:val="00D40844"/>
    <w:rsid w:val="00D61134"/>
    <w:rsid w:val="00D863B0"/>
    <w:rsid w:val="00DB1F3A"/>
    <w:rsid w:val="00DE7609"/>
    <w:rsid w:val="00E66355"/>
    <w:rsid w:val="00EA3848"/>
    <w:rsid w:val="00EC6864"/>
    <w:rsid w:val="00ED18C3"/>
    <w:rsid w:val="00ED2B17"/>
    <w:rsid w:val="00F03418"/>
    <w:rsid w:val="00F31F81"/>
    <w:rsid w:val="00F455F6"/>
    <w:rsid w:val="00F50914"/>
    <w:rsid w:val="00F57EFF"/>
    <w:rsid w:val="00F620AD"/>
    <w:rsid w:val="00F663E2"/>
    <w:rsid w:val="00F73BF7"/>
    <w:rsid w:val="00FB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6355"/>
    <w:rPr>
      <w:rFonts w:ascii="Calibri" w:eastAsia="Calibri" w:hAnsi="Calibri" w:cs="Times New Roman"/>
      <w:sz w:val="22"/>
      <w:szCs w:val="22"/>
    </w:rPr>
  </w:style>
  <w:style w:type="paragraph" w:styleId="Heading1">
    <w:name w:val="heading 1"/>
    <w:next w:val="ParaSpec"/>
    <w:qFormat/>
    <w:rsid w:val="005F5D1D"/>
    <w:pPr>
      <w:keepNext/>
      <w:numPr>
        <w:numId w:val="5"/>
      </w:numPr>
      <w:spacing w:before="40" w:after="120"/>
      <w:ind w:left="288" w:right="288" w:hanging="288"/>
      <w:outlineLvl w:val="0"/>
    </w:pPr>
    <w:rPr>
      <w:rFonts w:ascii="Arial" w:hAnsi="Arial"/>
      <w:b/>
      <w:bCs/>
      <w:kern w:val="28"/>
      <w:sz w:val="28"/>
      <w:szCs w:val="12"/>
    </w:rPr>
  </w:style>
  <w:style w:type="paragraph" w:styleId="Heading2">
    <w:name w:val="heading 2"/>
    <w:aliases w:val="Alt+2"/>
    <w:next w:val="Normal"/>
    <w:qFormat/>
    <w:rsid w:val="00846B1E"/>
    <w:pPr>
      <w:numPr>
        <w:ilvl w:val="1"/>
        <w:numId w:val="5"/>
      </w:numPr>
      <w:shd w:val="clear" w:color="auto" w:fill="FFFFFF"/>
      <w:spacing w:after="120" w:line="280" w:lineRule="atLeast"/>
      <w:outlineLvl w:val="1"/>
    </w:pPr>
    <w:rPr>
      <w:rFonts w:ascii="Arial" w:hAnsi="Arial" w:cs="David"/>
      <w:b/>
      <w:bCs/>
      <w:sz w:val="22"/>
      <w:szCs w:val="44"/>
    </w:rPr>
  </w:style>
  <w:style w:type="paragraph" w:styleId="Heading3">
    <w:name w:val="heading 3"/>
    <w:basedOn w:val="Normal"/>
    <w:next w:val="Normal"/>
    <w:qFormat/>
    <w:rsid w:val="00E66355"/>
    <w:pPr>
      <w:keepNext/>
      <w:spacing w:before="240" w:after="60" w:line="240" w:lineRule="atLeast"/>
      <w:outlineLvl w:val="2"/>
    </w:pPr>
    <w:rPr>
      <w:rFonts w:ascii="Arial" w:hAnsi="Arial"/>
      <w:b/>
      <w:szCs w:val="24"/>
      <w:u w:val="words"/>
    </w:rPr>
  </w:style>
  <w:style w:type="paragraph" w:styleId="Heading4">
    <w:name w:val="heading 4"/>
    <w:basedOn w:val="Normal"/>
    <w:next w:val="Normal"/>
    <w:qFormat/>
    <w:rsid w:val="00412241"/>
    <w:pPr>
      <w:keepNext/>
      <w:numPr>
        <w:ilvl w:val="3"/>
        <w:numId w:val="5"/>
      </w:numPr>
      <w:spacing w:before="120" w:after="60"/>
      <w:ind w:right="283"/>
      <w:outlineLvl w:val="3"/>
    </w:pPr>
    <w:rPr>
      <w:rFonts w:ascii="Arial" w:hAnsi="Arial"/>
      <w:b/>
      <w:bCs/>
      <w:sz w:val="24"/>
      <w:szCs w:val="24"/>
    </w:rPr>
  </w:style>
  <w:style w:type="paragraph" w:styleId="Heading5">
    <w:name w:val="heading 5"/>
    <w:next w:val="Normal"/>
    <w:qFormat/>
    <w:rsid w:val="00412241"/>
    <w:pPr>
      <w:numPr>
        <w:ilvl w:val="4"/>
        <w:numId w:val="5"/>
      </w:numPr>
      <w:spacing w:before="120" w:after="60"/>
      <w:ind w:right="283"/>
      <w:outlineLvl w:val="4"/>
    </w:pPr>
    <w:rPr>
      <w:b/>
      <w:noProof/>
      <w:sz w:val="22"/>
      <w:szCs w:val="22"/>
      <w:lang w:eastAsia="he-IL"/>
    </w:rPr>
  </w:style>
  <w:style w:type="paragraph" w:styleId="Heading6">
    <w:name w:val="heading 6"/>
    <w:basedOn w:val="Normal"/>
    <w:next w:val="Normal"/>
    <w:qFormat/>
    <w:rsid w:val="00412241"/>
    <w:pPr>
      <w:spacing w:before="120" w:after="60"/>
      <w:ind w:right="284"/>
      <w:outlineLvl w:val="5"/>
    </w:pPr>
    <w:rPr>
      <w:rFonts w:ascii="Arial" w:hAnsi="Arial"/>
      <w:b/>
      <w:i/>
      <w:iCs/>
      <w:sz w:val="18"/>
    </w:rPr>
  </w:style>
  <w:style w:type="paragraph" w:styleId="Heading7">
    <w:name w:val="heading 7"/>
    <w:basedOn w:val="Normal"/>
    <w:next w:val="Normal"/>
    <w:qFormat/>
    <w:rsid w:val="00412241"/>
    <w:pPr>
      <w:numPr>
        <w:ilvl w:val="6"/>
        <w:numId w:val="5"/>
      </w:numPr>
      <w:spacing w:before="240" w:after="60"/>
      <w:ind w:right="283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412241"/>
    <w:pPr>
      <w:numPr>
        <w:ilvl w:val="7"/>
        <w:numId w:val="5"/>
      </w:numPr>
      <w:spacing w:before="240" w:after="60"/>
      <w:ind w:right="283"/>
      <w:outlineLvl w:val="7"/>
    </w:pPr>
    <w:rPr>
      <w:rFonts w:ascii="Arial" w:hAnsi="Arial"/>
      <w:i/>
      <w:iCs/>
    </w:rPr>
  </w:style>
  <w:style w:type="paragraph" w:styleId="Heading9">
    <w:name w:val="heading 9"/>
    <w:basedOn w:val="Normal"/>
    <w:next w:val="Normal"/>
    <w:qFormat/>
    <w:rsid w:val="00412241"/>
    <w:pPr>
      <w:numPr>
        <w:ilvl w:val="8"/>
        <w:numId w:val="5"/>
      </w:numPr>
      <w:spacing w:before="240" w:after="60"/>
      <w:ind w:right="283"/>
      <w:outlineLvl w:val="8"/>
    </w:pPr>
    <w:rPr>
      <w:rFonts w:ascii="Arial" w:hAnsi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Spec">
    <w:name w:val="ParaSpec"/>
    <w:rsid w:val="00412241"/>
    <w:pPr>
      <w:spacing w:before="60"/>
    </w:pPr>
    <w:rPr>
      <w:rFonts w:ascii="Arial" w:hAnsi="Arial"/>
      <w:noProof/>
      <w:sz w:val="16"/>
      <w:lang w:eastAsia="he-IL"/>
    </w:rPr>
  </w:style>
  <w:style w:type="paragraph" w:styleId="Header">
    <w:name w:val="header"/>
    <w:next w:val="BodyText"/>
    <w:rsid w:val="006A03E9"/>
    <w:pPr>
      <w:pBdr>
        <w:bottom w:val="single" w:sz="4" w:space="1" w:color="auto"/>
      </w:pBdr>
      <w:tabs>
        <w:tab w:val="center" w:pos="4320"/>
        <w:tab w:val="right" w:pos="8640"/>
      </w:tabs>
    </w:pPr>
    <w:rPr>
      <w:rFonts w:ascii="Arial" w:hAnsi="Arial" w:cs="Arial"/>
      <w:b/>
      <w:lang w:bidi="ar-SA"/>
    </w:rPr>
  </w:style>
  <w:style w:type="paragraph" w:styleId="Title">
    <w:name w:val="Title"/>
    <w:next w:val="Normal"/>
    <w:qFormat/>
    <w:rsid w:val="00412241"/>
    <w:pPr>
      <w:shd w:val="pct12" w:color="auto" w:fill="auto"/>
      <w:spacing w:before="960" w:after="120" w:line="320" w:lineRule="atLeast"/>
      <w:jc w:val="center"/>
    </w:pPr>
    <w:rPr>
      <w:rFonts w:ascii="Arial" w:hAnsi="Arial" w:cs="David"/>
      <w:b/>
      <w:bCs/>
      <w:noProof/>
      <w:kern w:val="28"/>
      <w:sz w:val="36"/>
      <w:szCs w:val="36"/>
      <w:lang w:eastAsia="he-IL"/>
    </w:rPr>
  </w:style>
  <w:style w:type="paragraph" w:customStyle="1" w:styleId="para">
    <w:name w:val="para"/>
    <w:rsid w:val="00412241"/>
    <w:pPr>
      <w:spacing w:before="60" w:after="60" w:line="280" w:lineRule="atLeast"/>
      <w:ind w:left="-1" w:right="425"/>
    </w:pPr>
    <w:rPr>
      <w:sz w:val="22"/>
      <w:lang w:eastAsia="he-IL"/>
    </w:rPr>
  </w:style>
  <w:style w:type="paragraph" w:customStyle="1" w:styleId="step">
    <w:name w:val="step"/>
    <w:rsid w:val="00412241"/>
    <w:pPr>
      <w:numPr>
        <w:numId w:val="1"/>
      </w:numPr>
      <w:tabs>
        <w:tab w:val="clear" w:pos="360"/>
        <w:tab w:val="num" w:pos="192"/>
        <w:tab w:val="left" w:pos="1072"/>
        <w:tab w:val="left" w:pos="1128"/>
      </w:tabs>
      <w:spacing w:before="20"/>
      <w:ind w:left="192" w:right="1588" w:hanging="192"/>
    </w:pPr>
    <w:rPr>
      <w:rFonts w:ascii="Arial" w:hAnsi="Arial"/>
      <w:sz w:val="16"/>
      <w:szCs w:val="22"/>
    </w:rPr>
  </w:style>
  <w:style w:type="paragraph" w:customStyle="1" w:styleId="pictureplace">
    <w:name w:val="picture place"/>
    <w:rsid w:val="00412241"/>
    <w:pPr>
      <w:spacing w:before="240" w:after="120" w:line="240" w:lineRule="atLeast"/>
      <w:ind w:right="567"/>
      <w:jc w:val="center"/>
    </w:pPr>
    <w:rPr>
      <w:noProof/>
      <w:lang w:eastAsia="he-IL"/>
    </w:rPr>
  </w:style>
  <w:style w:type="paragraph" w:styleId="Footer">
    <w:name w:val="footer"/>
    <w:rsid w:val="00412241"/>
    <w:pPr>
      <w:pBdr>
        <w:top w:val="single" w:sz="12" w:space="1" w:color="auto"/>
      </w:pBdr>
    </w:pPr>
    <w:rPr>
      <w:rFonts w:ascii="Arial" w:hAnsi="Arial"/>
      <w:b/>
      <w:sz w:val="18"/>
      <w:lang w:eastAsia="he-IL"/>
    </w:rPr>
  </w:style>
  <w:style w:type="paragraph" w:customStyle="1" w:styleId="ParaBullets">
    <w:name w:val="ParaBullets"/>
    <w:rsid w:val="00412241"/>
    <w:pPr>
      <w:numPr>
        <w:numId w:val="11"/>
      </w:numPr>
      <w:tabs>
        <w:tab w:val="right" w:pos="2634"/>
      </w:tabs>
      <w:spacing w:before="60"/>
      <w:ind w:right="42"/>
    </w:pPr>
    <w:rPr>
      <w:rFonts w:ascii="Arial" w:hAnsi="Arial"/>
      <w:sz w:val="16"/>
    </w:rPr>
  </w:style>
  <w:style w:type="paragraph" w:customStyle="1" w:styleId="pagebreak">
    <w:name w:val="page break"/>
    <w:rsid w:val="00412241"/>
    <w:pPr>
      <w:spacing w:line="20" w:lineRule="exact"/>
    </w:pPr>
    <w:rPr>
      <w:noProof/>
      <w:sz w:val="8"/>
      <w:lang w:eastAsia="he-IL"/>
    </w:rPr>
  </w:style>
  <w:style w:type="paragraph" w:customStyle="1" w:styleId="Tabletext">
    <w:name w:val="Table text"/>
    <w:rsid w:val="00412241"/>
    <w:pPr>
      <w:spacing w:before="40"/>
    </w:pPr>
    <w:rPr>
      <w:rFonts w:ascii="Arial" w:hAnsi="Arial"/>
      <w:noProof/>
      <w:sz w:val="16"/>
      <w:lang w:eastAsia="he-IL"/>
    </w:rPr>
  </w:style>
  <w:style w:type="character" w:styleId="Hyperlink">
    <w:name w:val="Hyperlink"/>
    <w:uiPriority w:val="99"/>
    <w:rsid w:val="00412241"/>
    <w:rPr>
      <w:color w:val="0000FF"/>
      <w:u w:val="single"/>
    </w:rPr>
  </w:style>
  <w:style w:type="paragraph" w:customStyle="1" w:styleId="FigureSpace">
    <w:name w:val="Figure Space"/>
    <w:aliases w:val="fs"/>
    <w:basedOn w:val="Normal"/>
    <w:next w:val="Normal"/>
    <w:rsid w:val="00412241"/>
    <w:pPr>
      <w:keepNext/>
      <w:overflowPunct w:val="0"/>
      <w:autoSpaceDE w:val="0"/>
      <w:autoSpaceDN w:val="0"/>
      <w:adjustRightInd w:val="0"/>
      <w:spacing w:before="60" w:after="60"/>
      <w:textAlignment w:val="baseline"/>
    </w:pPr>
    <w:rPr>
      <w:rFonts w:ascii="NewCenturySchlbk" w:hAnsi="NewCenturySchlbk"/>
      <w:spacing w:val="2"/>
      <w:kern w:val="22"/>
    </w:rPr>
  </w:style>
  <w:style w:type="paragraph" w:customStyle="1" w:styleId="break">
    <w:name w:val="break"/>
    <w:rsid w:val="00412241"/>
    <w:pPr>
      <w:spacing w:line="80" w:lineRule="exact"/>
    </w:pPr>
    <w:rPr>
      <w:sz w:val="8"/>
      <w:szCs w:val="8"/>
    </w:rPr>
  </w:style>
  <w:style w:type="paragraph" w:customStyle="1" w:styleId="spec1">
    <w:name w:val="spec1"/>
    <w:rsid w:val="00412241"/>
    <w:pPr>
      <w:spacing w:before="60"/>
      <w:ind w:left="-284"/>
    </w:pPr>
    <w:rPr>
      <w:rFonts w:ascii="Arial" w:hAnsi="Arial"/>
      <w:noProof/>
      <w:lang w:eastAsia="he-IL"/>
    </w:rPr>
  </w:style>
  <w:style w:type="paragraph" w:customStyle="1" w:styleId="Tablesubject">
    <w:name w:val="Table subject"/>
    <w:rsid w:val="00412241"/>
    <w:pPr>
      <w:spacing w:before="80"/>
    </w:pPr>
    <w:rPr>
      <w:rFonts w:ascii="Arial" w:hAnsi="Arial"/>
      <w:b/>
      <w:noProof/>
      <w:sz w:val="16"/>
      <w:lang w:eastAsia="he-IL"/>
    </w:rPr>
  </w:style>
  <w:style w:type="character" w:customStyle="1" w:styleId="Sub-Title">
    <w:name w:val="Sub-Title"/>
    <w:rsid w:val="00412241"/>
    <w:rPr>
      <w:rFonts w:ascii="Arial" w:hAnsi="Arial" w:cs="Arial"/>
      <w:b/>
      <w:bCs/>
      <w:sz w:val="18"/>
      <w:szCs w:val="18"/>
    </w:rPr>
  </w:style>
  <w:style w:type="paragraph" w:customStyle="1" w:styleId="Tabletextindent">
    <w:name w:val="Table text indent"/>
    <w:basedOn w:val="Tabletext"/>
    <w:rsid w:val="00412241"/>
    <w:pPr>
      <w:ind w:left="259"/>
    </w:pPr>
  </w:style>
  <w:style w:type="paragraph" w:customStyle="1" w:styleId="tabletextsubject">
    <w:name w:val="table text subject"/>
    <w:basedOn w:val="Tabletext"/>
    <w:rsid w:val="00412241"/>
    <w:pPr>
      <w:spacing w:before="60"/>
    </w:pPr>
    <w:rPr>
      <w:b/>
      <w:bCs/>
    </w:rPr>
  </w:style>
  <w:style w:type="character" w:customStyle="1" w:styleId="titlecharacter">
    <w:name w:val="title character"/>
    <w:rsid w:val="00412241"/>
    <w:rPr>
      <w:rFonts w:ascii="Arial" w:hAnsi="Arial" w:cs="Arial"/>
      <w:b/>
      <w:bCs/>
      <w:sz w:val="40"/>
      <w:szCs w:val="40"/>
    </w:rPr>
  </w:style>
  <w:style w:type="character" w:styleId="PageNumber">
    <w:name w:val="page number"/>
    <w:basedOn w:val="DefaultParagraphFont"/>
    <w:rsid w:val="00412241"/>
  </w:style>
  <w:style w:type="paragraph" w:styleId="BlockText">
    <w:name w:val="Block Text"/>
    <w:basedOn w:val="Normal"/>
    <w:rsid w:val="00412241"/>
    <w:pPr>
      <w:spacing w:after="120"/>
      <w:ind w:left="1440" w:right="1440"/>
    </w:pPr>
  </w:style>
  <w:style w:type="paragraph" w:styleId="BodyText">
    <w:name w:val="Body Text"/>
    <w:basedOn w:val="Normal"/>
    <w:rsid w:val="00412241"/>
    <w:pPr>
      <w:spacing w:after="120"/>
    </w:pPr>
  </w:style>
  <w:style w:type="paragraph" w:styleId="BodyText2">
    <w:name w:val="Body Text 2"/>
    <w:basedOn w:val="Normal"/>
    <w:rsid w:val="00412241"/>
    <w:pPr>
      <w:spacing w:after="120" w:line="480" w:lineRule="auto"/>
    </w:pPr>
  </w:style>
  <w:style w:type="paragraph" w:styleId="BodyText3">
    <w:name w:val="Body Text 3"/>
    <w:basedOn w:val="Normal"/>
    <w:rsid w:val="00412241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412241"/>
    <w:pPr>
      <w:ind w:firstLine="210"/>
    </w:pPr>
  </w:style>
  <w:style w:type="paragraph" w:styleId="BodyTextIndent">
    <w:name w:val="Body Text Indent"/>
    <w:basedOn w:val="Normal"/>
    <w:rsid w:val="00412241"/>
    <w:pPr>
      <w:spacing w:after="120"/>
      <w:ind w:left="360"/>
    </w:pPr>
  </w:style>
  <w:style w:type="paragraph" w:styleId="BodyTextFirstIndent2">
    <w:name w:val="Body Text First Indent 2"/>
    <w:basedOn w:val="BodyTextIndent"/>
    <w:rsid w:val="00412241"/>
    <w:pPr>
      <w:ind w:firstLine="210"/>
    </w:pPr>
  </w:style>
  <w:style w:type="paragraph" w:styleId="BodyTextIndent2">
    <w:name w:val="Body Text Indent 2"/>
    <w:basedOn w:val="Normal"/>
    <w:rsid w:val="00412241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412241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412241"/>
    <w:pPr>
      <w:spacing w:before="120" w:after="120"/>
    </w:pPr>
    <w:rPr>
      <w:b/>
      <w:bCs/>
    </w:rPr>
  </w:style>
  <w:style w:type="paragraph" w:styleId="Closing">
    <w:name w:val="Closing"/>
    <w:basedOn w:val="Normal"/>
    <w:rsid w:val="00412241"/>
    <w:pPr>
      <w:ind w:left="4320"/>
    </w:pPr>
  </w:style>
  <w:style w:type="paragraph" w:styleId="CommentText">
    <w:name w:val="annotation text"/>
    <w:basedOn w:val="Normal"/>
    <w:semiHidden/>
    <w:rsid w:val="00412241"/>
  </w:style>
  <w:style w:type="paragraph" w:styleId="Date">
    <w:name w:val="Date"/>
    <w:basedOn w:val="Normal"/>
    <w:next w:val="Normal"/>
    <w:rsid w:val="00412241"/>
  </w:style>
  <w:style w:type="paragraph" w:styleId="DocumentMap">
    <w:name w:val="Document Map"/>
    <w:basedOn w:val="Normal"/>
    <w:semiHidden/>
    <w:rsid w:val="00412241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412241"/>
  </w:style>
  <w:style w:type="paragraph" w:styleId="EndnoteText">
    <w:name w:val="endnote text"/>
    <w:basedOn w:val="Normal"/>
    <w:semiHidden/>
    <w:rsid w:val="00412241"/>
  </w:style>
  <w:style w:type="paragraph" w:styleId="EnvelopeAddress">
    <w:name w:val="envelope address"/>
    <w:basedOn w:val="Normal"/>
    <w:rsid w:val="00412241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412241"/>
    <w:rPr>
      <w:rFonts w:ascii="Arial" w:hAnsi="Arial" w:cs="Arial"/>
    </w:rPr>
  </w:style>
  <w:style w:type="paragraph" w:styleId="FootnoteText">
    <w:name w:val="footnote text"/>
    <w:basedOn w:val="Normal"/>
    <w:semiHidden/>
    <w:rsid w:val="00412241"/>
  </w:style>
  <w:style w:type="paragraph" w:styleId="HTMLAddress">
    <w:name w:val="HTML Address"/>
    <w:basedOn w:val="Normal"/>
    <w:rsid w:val="00412241"/>
    <w:rPr>
      <w:i/>
      <w:iCs/>
    </w:rPr>
  </w:style>
  <w:style w:type="paragraph" w:styleId="HTMLPreformatted">
    <w:name w:val="HTML Preformatted"/>
    <w:basedOn w:val="Normal"/>
    <w:rsid w:val="00412241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12241"/>
    <w:pPr>
      <w:ind w:left="200" w:hanging="200"/>
    </w:pPr>
  </w:style>
  <w:style w:type="paragraph" w:styleId="Index2">
    <w:name w:val="index 2"/>
    <w:basedOn w:val="Normal"/>
    <w:next w:val="Normal"/>
    <w:autoRedefine/>
    <w:semiHidden/>
    <w:rsid w:val="00412241"/>
    <w:pPr>
      <w:ind w:left="400" w:hanging="200"/>
    </w:pPr>
  </w:style>
  <w:style w:type="paragraph" w:styleId="Index3">
    <w:name w:val="index 3"/>
    <w:basedOn w:val="Normal"/>
    <w:next w:val="Normal"/>
    <w:autoRedefine/>
    <w:semiHidden/>
    <w:rsid w:val="00412241"/>
    <w:pPr>
      <w:ind w:left="600" w:hanging="200"/>
    </w:pPr>
  </w:style>
  <w:style w:type="paragraph" w:styleId="Index4">
    <w:name w:val="index 4"/>
    <w:basedOn w:val="Normal"/>
    <w:next w:val="Normal"/>
    <w:autoRedefine/>
    <w:semiHidden/>
    <w:rsid w:val="00412241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412241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412241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412241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412241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412241"/>
    <w:pPr>
      <w:ind w:left="1800" w:hanging="200"/>
    </w:pPr>
  </w:style>
  <w:style w:type="paragraph" w:styleId="IndexHeading">
    <w:name w:val="index heading"/>
    <w:basedOn w:val="Normal"/>
    <w:next w:val="Index1"/>
    <w:semiHidden/>
    <w:rsid w:val="00412241"/>
    <w:rPr>
      <w:rFonts w:ascii="Arial" w:hAnsi="Arial" w:cs="Arial"/>
      <w:b/>
      <w:bCs/>
    </w:rPr>
  </w:style>
  <w:style w:type="paragraph" w:styleId="List">
    <w:name w:val="List"/>
    <w:basedOn w:val="BodyText"/>
    <w:rsid w:val="00B862B0"/>
    <w:pPr>
      <w:ind w:left="360" w:hanging="360"/>
    </w:pPr>
    <w:rPr>
      <w:rFonts w:ascii="Verdana" w:hAnsi="Verdana" w:cs="Latha"/>
      <w:sz w:val="20"/>
      <w:lang w:bidi="ar-SA"/>
    </w:rPr>
  </w:style>
  <w:style w:type="paragraph" w:styleId="List2">
    <w:name w:val="List 2"/>
    <w:basedOn w:val="BodyText"/>
    <w:rsid w:val="00CD4331"/>
    <w:pPr>
      <w:spacing w:after="60"/>
      <w:ind w:left="720" w:hanging="360"/>
    </w:pPr>
    <w:rPr>
      <w:rFonts w:ascii="Verdana" w:hAnsi="Verdana" w:cs="Latha"/>
      <w:lang w:bidi="ar-SA"/>
    </w:rPr>
  </w:style>
  <w:style w:type="paragraph" w:styleId="List3">
    <w:name w:val="List 3"/>
    <w:basedOn w:val="Normal"/>
    <w:rsid w:val="00412241"/>
    <w:pPr>
      <w:ind w:left="1080" w:hanging="360"/>
    </w:pPr>
  </w:style>
  <w:style w:type="paragraph" w:styleId="List4">
    <w:name w:val="List 4"/>
    <w:basedOn w:val="Normal"/>
    <w:rsid w:val="00412241"/>
    <w:pPr>
      <w:ind w:left="1440" w:hanging="360"/>
    </w:pPr>
  </w:style>
  <w:style w:type="paragraph" w:styleId="List5">
    <w:name w:val="List 5"/>
    <w:basedOn w:val="Normal"/>
    <w:rsid w:val="00412241"/>
    <w:pPr>
      <w:ind w:left="1800" w:hanging="360"/>
    </w:pPr>
  </w:style>
  <w:style w:type="paragraph" w:styleId="ListBullet">
    <w:name w:val="List Bullet"/>
    <w:basedOn w:val="BodyText"/>
    <w:rsid w:val="00CD4331"/>
    <w:pPr>
      <w:numPr>
        <w:numId w:val="28"/>
      </w:numPr>
      <w:ind w:right="488"/>
    </w:pPr>
    <w:rPr>
      <w:rFonts w:ascii="Verdana" w:hAnsi="Verdana" w:cs="Latha"/>
      <w:lang w:bidi="ar-SA"/>
    </w:rPr>
  </w:style>
  <w:style w:type="paragraph" w:styleId="ListBullet2">
    <w:name w:val="List Bullet 2"/>
    <w:autoRedefine/>
    <w:rsid w:val="00CD4331"/>
    <w:pPr>
      <w:numPr>
        <w:numId w:val="29"/>
      </w:numPr>
      <w:spacing w:after="60"/>
      <w:ind w:right="360"/>
    </w:pPr>
    <w:rPr>
      <w:rFonts w:ascii="Verdana" w:hAnsi="Verdana" w:cs="Arial"/>
      <w:noProof/>
      <w:lang w:eastAsia="he-IL"/>
    </w:rPr>
  </w:style>
  <w:style w:type="paragraph" w:styleId="ListBullet3">
    <w:name w:val="List Bullet 3"/>
    <w:basedOn w:val="Normal"/>
    <w:autoRedefine/>
    <w:rsid w:val="00412241"/>
    <w:pPr>
      <w:numPr>
        <w:numId w:val="14"/>
      </w:numPr>
    </w:pPr>
  </w:style>
  <w:style w:type="paragraph" w:styleId="ListBullet4">
    <w:name w:val="List Bullet 4"/>
    <w:basedOn w:val="Normal"/>
    <w:autoRedefine/>
    <w:rsid w:val="00412241"/>
    <w:pPr>
      <w:numPr>
        <w:numId w:val="15"/>
      </w:numPr>
    </w:pPr>
  </w:style>
  <w:style w:type="paragraph" w:styleId="ListBullet5">
    <w:name w:val="List Bullet 5"/>
    <w:basedOn w:val="Normal"/>
    <w:autoRedefine/>
    <w:rsid w:val="00412241"/>
    <w:pPr>
      <w:numPr>
        <w:numId w:val="16"/>
      </w:numPr>
    </w:pPr>
  </w:style>
  <w:style w:type="paragraph" w:styleId="ListContinue">
    <w:name w:val="List Continue"/>
    <w:basedOn w:val="Normal"/>
    <w:rsid w:val="00412241"/>
    <w:pPr>
      <w:spacing w:after="120"/>
      <w:ind w:left="360"/>
    </w:pPr>
  </w:style>
  <w:style w:type="paragraph" w:styleId="ListContinue2">
    <w:name w:val="List Continue 2"/>
    <w:basedOn w:val="Normal"/>
    <w:rsid w:val="00412241"/>
    <w:pPr>
      <w:spacing w:after="120"/>
      <w:ind w:left="720"/>
    </w:pPr>
  </w:style>
  <w:style w:type="paragraph" w:styleId="ListContinue3">
    <w:name w:val="List Continue 3"/>
    <w:basedOn w:val="Normal"/>
    <w:rsid w:val="00412241"/>
    <w:pPr>
      <w:spacing w:after="120"/>
      <w:ind w:left="1080"/>
    </w:pPr>
  </w:style>
  <w:style w:type="paragraph" w:styleId="ListContinue4">
    <w:name w:val="List Continue 4"/>
    <w:basedOn w:val="Normal"/>
    <w:rsid w:val="00412241"/>
    <w:pPr>
      <w:spacing w:after="120"/>
      <w:ind w:left="1440"/>
    </w:pPr>
  </w:style>
  <w:style w:type="paragraph" w:styleId="ListContinue5">
    <w:name w:val="List Continue 5"/>
    <w:basedOn w:val="Normal"/>
    <w:rsid w:val="00412241"/>
    <w:pPr>
      <w:spacing w:after="120"/>
      <w:ind w:left="1800"/>
    </w:pPr>
  </w:style>
  <w:style w:type="paragraph" w:styleId="ListNumber">
    <w:name w:val="List Number"/>
    <w:basedOn w:val="Normal"/>
    <w:rsid w:val="00412241"/>
    <w:pPr>
      <w:numPr>
        <w:numId w:val="17"/>
      </w:numPr>
    </w:pPr>
  </w:style>
  <w:style w:type="paragraph" w:styleId="ListNumber2">
    <w:name w:val="List Number 2"/>
    <w:basedOn w:val="Normal"/>
    <w:rsid w:val="00412241"/>
    <w:pPr>
      <w:numPr>
        <w:numId w:val="18"/>
      </w:numPr>
    </w:pPr>
  </w:style>
  <w:style w:type="paragraph" w:styleId="ListNumber3">
    <w:name w:val="List Number 3"/>
    <w:basedOn w:val="Normal"/>
    <w:rsid w:val="00412241"/>
    <w:pPr>
      <w:numPr>
        <w:numId w:val="19"/>
      </w:numPr>
    </w:pPr>
  </w:style>
  <w:style w:type="paragraph" w:styleId="ListNumber4">
    <w:name w:val="List Number 4"/>
    <w:basedOn w:val="Normal"/>
    <w:rsid w:val="00412241"/>
    <w:pPr>
      <w:numPr>
        <w:numId w:val="20"/>
      </w:numPr>
    </w:pPr>
  </w:style>
  <w:style w:type="paragraph" w:styleId="ListNumber5">
    <w:name w:val="List Number 5"/>
    <w:basedOn w:val="Normal"/>
    <w:rsid w:val="00412241"/>
    <w:pPr>
      <w:numPr>
        <w:numId w:val="21"/>
      </w:numPr>
    </w:pPr>
  </w:style>
  <w:style w:type="paragraph" w:styleId="MacroText">
    <w:name w:val="macro"/>
    <w:semiHidden/>
    <w:rsid w:val="0041224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right="-709"/>
    </w:pPr>
    <w:rPr>
      <w:rFonts w:ascii="Courier New" w:hAnsi="Courier New" w:cs="Courier New"/>
      <w:noProof/>
      <w:lang w:eastAsia="he-IL"/>
    </w:rPr>
  </w:style>
  <w:style w:type="paragraph" w:styleId="MessageHeader">
    <w:name w:val="Message Header"/>
    <w:basedOn w:val="Normal"/>
    <w:rsid w:val="0041224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rsid w:val="00412241"/>
    <w:rPr>
      <w:sz w:val="24"/>
      <w:szCs w:val="24"/>
    </w:rPr>
  </w:style>
  <w:style w:type="paragraph" w:styleId="NormalIndent">
    <w:name w:val="Normal Indent"/>
    <w:basedOn w:val="Normal"/>
    <w:rsid w:val="00412241"/>
    <w:pPr>
      <w:ind w:left="720"/>
    </w:pPr>
  </w:style>
  <w:style w:type="paragraph" w:styleId="NoteHeading">
    <w:name w:val="Note Heading"/>
    <w:basedOn w:val="Normal"/>
    <w:next w:val="Normal"/>
    <w:rsid w:val="00412241"/>
  </w:style>
  <w:style w:type="paragraph" w:styleId="PlainText">
    <w:name w:val="Plain Text"/>
    <w:basedOn w:val="Normal"/>
    <w:rsid w:val="00412241"/>
    <w:rPr>
      <w:rFonts w:ascii="Courier New" w:hAnsi="Courier New" w:cs="Courier New"/>
    </w:rPr>
  </w:style>
  <w:style w:type="paragraph" w:styleId="Salutation">
    <w:name w:val="Salutation"/>
    <w:basedOn w:val="Normal"/>
    <w:next w:val="Normal"/>
    <w:rsid w:val="00412241"/>
  </w:style>
  <w:style w:type="paragraph" w:styleId="Signature">
    <w:name w:val="Signature"/>
    <w:basedOn w:val="Normal"/>
    <w:rsid w:val="00412241"/>
    <w:pPr>
      <w:ind w:left="4320"/>
    </w:pPr>
  </w:style>
  <w:style w:type="paragraph" w:styleId="Subtitle">
    <w:name w:val="Subtitle"/>
    <w:basedOn w:val="Normal"/>
    <w:qFormat/>
    <w:rsid w:val="00412241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12241"/>
    <w:pPr>
      <w:ind w:left="200" w:hanging="200"/>
    </w:pPr>
  </w:style>
  <w:style w:type="paragraph" w:styleId="TableofFigures">
    <w:name w:val="table of figures"/>
    <w:basedOn w:val="Normal"/>
    <w:next w:val="Normal"/>
    <w:semiHidden/>
    <w:rsid w:val="00412241"/>
    <w:pPr>
      <w:ind w:left="400" w:hanging="400"/>
    </w:pPr>
  </w:style>
  <w:style w:type="paragraph" w:styleId="TOAHeading">
    <w:name w:val="toa heading"/>
    <w:basedOn w:val="Normal"/>
    <w:next w:val="Normal"/>
    <w:semiHidden/>
    <w:rsid w:val="00412241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412241"/>
  </w:style>
  <w:style w:type="paragraph" w:styleId="TOC2">
    <w:name w:val="toc 2"/>
    <w:basedOn w:val="Normal"/>
    <w:next w:val="Normal"/>
    <w:autoRedefine/>
    <w:uiPriority w:val="39"/>
    <w:rsid w:val="00846B1E"/>
    <w:pPr>
      <w:tabs>
        <w:tab w:val="right" w:leader="dot" w:pos="9708"/>
      </w:tabs>
      <w:ind w:left="200"/>
    </w:pPr>
  </w:style>
  <w:style w:type="paragraph" w:styleId="TOC3">
    <w:name w:val="toc 3"/>
    <w:basedOn w:val="Normal"/>
    <w:next w:val="Normal"/>
    <w:autoRedefine/>
    <w:uiPriority w:val="39"/>
    <w:rsid w:val="00412241"/>
    <w:pPr>
      <w:ind w:left="400"/>
    </w:pPr>
  </w:style>
  <w:style w:type="paragraph" w:styleId="TOC4">
    <w:name w:val="toc 4"/>
    <w:basedOn w:val="Normal"/>
    <w:next w:val="Normal"/>
    <w:autoRedefine/>
    <w:semiHidden/>
    <w:rsid w:val="00412241"/>
    <w:pPr>
      <w:ind w:left="600"/>
    </w:pPr>
  </w:style>
  <w:style w:type="paragraph" w:styleId="TOC5">
    <w:name w:val="toc 5"/>
    <w:basedOn w:val="Normal"/>
    <w:next w:val="Normal"/>
    <w:autoRedefine/>
    <w:semiHidden/>
    <w:rsid w:val="00412241"/>
    <w:pPr>
      <w:ind w:left="800"/>
    </w:pPr>
  </w:style>
  <w:style w:type="paragraph" w:styleId="TOC6">
    <w:name w:val="toc 6"/>
    <w:basedOn w:val="Normal"/>
    <w:next w:val="Normal"/>
    <w:autoRedefine/>
    <w:semiHidden/>
    <w:rsid w:val="00412241"/>
    <w:pPr>
      <w:ind w:left="1000"/>
    </w:pPr>
  </w:style>
  <w:style w:type="paragraph" w:styleId="TOC7">
    <w:name w:val="toc 7"/>
    <w:basedOn w:val="Normal"/>
    <w:next w:val="Normal"/>
    <w:autoRedefine/>
    <w:semiHidden/>
    <w:rsid w:val="00412241"/>
    <w:pPr>
      <w:ind w:left="1200"/>
    </w:pPr>
  </w:style>
  <w:style w:type="paragraph" w:styleId="TOC8">
    <w:name w:val="toc 8"/>
    <w:basedOn w:val="Normal"/>
    <w:next w:val="Normal"/>
    <w:autoRedefine/>
    <w:semiHidden/>
    <w:rsid w:val="00412241"/>
    <w:pPr>
      <w:ind w:left="1400"/>
    </w:pPr>
  </w:style>
  <w:style w:type="paragraph" w:styleId="TOC9">
    <w:name w:val="toc 9"/>
    <w:basedOn w:val="Normal"/>
    <w:next w:val="Normal"/>
    <w:autoRedefine/>
    <w:semiHidden/>
    <w:rsid w:val="00412241"/>
    <w:pPr>
      <w:ind w:left="1600"/>
    </w:pPr>
  </w:style>
  <w:style w:type="paragraph" w:customStyle="1" w:styleId="Para0">
    <w:name w:val="Para"/>
    <w:rsid w:val="00B672A3"/>
    <w:rPr>
      <w:rFonts w:ascii="Arial" w:hAnsi="Arial" w:cs="Arial"/>
      <w:sz w:val="22"/>
      <w:szCs w:val="22"/>
      <w:lang w:eastAsia="he-IL"/>
    </w:rPr>
  </w:style>
  <w:style w:type="paragraph" w:styleId="BalloonText">
    <w:name w:val="Balloon Text"/>
    <w:basedOn w:val="Normal"/>
    <w:semiHidden/>
    <w:rsid w:val="008D3145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8D3145"/>
    <w:rPr>
      <w:b/>
      <w:bCs/>
    </w:rPr>
  </w:style>
  <w:style w:type="paragraph" w:customStyle="1" w:styleId="rhrelatedtopic">
    <w:name w:val="rh_relatedtopic"/>
    <w:basedOn w:val="Normal"/>
    <w:rsid w:val="00EA3848"/>
    <w:pPr>
      <w:spacing w:before="90" w:line="360" w:lineRule="auto"/>
    </w:pPr>
    <w:rPr>
      <w:rFonts w:cs="Arial"/>
      <w:b/>
      <w:bCs/>
      <w:spacing w:val="30"/>
      <w:sz w:val="16"/>
      <w:szCs w:val="16"/>
      <w:u w:val="single"/>
      <w:lang w:bidi="ar-SA"/>
    </w:rPr>
  </w:style>
  <w:style w:type="paragraph" w:customStyle="1" w:styleId="rhliststep">
    <w:name w:val="rh_liststep"/>
    <w:basedOn w:val="Normal"/>
    <w:rsid w:val="00EA3848"/>
    <w:pPr>
      <w:spacing w:before="60" w:after="90"/>
    </w:pPr>
    <w:rPr>
      <w:rFonts w:cs="Arial"/>
      <w:lang w:bidi="ar-SA"/>
    </w:rPr>
  </w:style>
  <w:style w:type="character" w:customStyle="1" w:styleId="Drop-downhotspot">
    <w:name w:val="Drop-down hotspot"/>
    <w:rsid w:val="00EA3848"/>
    <w:rPr>
      <w:rFonts w:ascii="Arial" w:hAnsi="Arial"/>
      <w:b/>
      <w:iCs/>
      <w:dstrike w:val="0"/>
      <w:color w:val="auto"/>
      <w:sz w:val="20"/>
      <w:u w:val="single"/>
      <w:effect w:val="none"/>
    </w:rPr>
  </w:style>
  <w:style w:type="paragraph" w:customStyle="1" w:styleId="Serialnumber">
    <w:name w:val="Serial number"/>
    <w:rsid w:val="008A795F"/>
    <w:rPr>
      <w:rFonts w:ascii="Arial" w:hAnsi="Arial"/>
      <w:noProof/>
      <w:sz w:val="12"/>
      <w:lang w:bidi="ar-SA"/>
    </w:rPr>
  </w:style>
  <w:style w:type="paragraph" w:customStyle="1" w:styleId="paravision">
    <w:name w:val="paravision"/>
    <w:basedOn w:val="Normal"/>
    <w:rsid w:val="005F5D1D"/>
    <w:pPr>
      <w:spacing w:after="60"/>
      <w:ind w:left="202"/>
    </w:pPr>
    <w:rPr>
      <w:rFonts w:ascii="Verdana" w:hAnsi="Verdana"/>
      <w:sz w:val="20"/>
      <w:szCs w:val="20"/>
    </w:rPr>
  </w:style>
  <w:style w:type="table" w:styleId="TableGrid">
    <w:name w:val="Table Grid"/>
    <w:basedOn w:val="TableNormal"/>
    <w:rsid w:val="00E66355"/>
    <w:rPr>
      <w:rFonts w:ascii="Verdana" w:hAnsi="Verdana" w:cs="Latha"/>
      <w:sz w:val="18"/>
    </w:rPr>
    <w:tblPr>
      <w:tblInd w:w="0" w:type="dxa"/>
      <w:tblBorders>
        <w:insideH w:val="single" w:sz="4" w:space="0" w:color="auto"/>
        <w:insideV w:val="single" w:sz="4" w:space="0" w:color="auto"/>
      </w:tblBorders>
      <w:tblCellMar>
        <w:top w:w="0" w:type="dxa"/>
        <w:left w:w="29" w:type="dxa"/>
        <w:bottom w:w="0" w:type="dxa"/>
        <w:right w:w="29" w:type="dxa"/>
      </w:tblCellMar>
    </w:tblPr>
    <w:tcPr>
      <w:shd w:val="clear" w:color="auto" w:fill="auto"/>
    </w:tcPr>
    <w:tblStylePr w:type="firstRow">
      <w:rPr>
        <w:rFonts w:ascii="Arial" w:hAnsi="Arial"/>
        <w:b/>
        <w:i w:val="0"/>
      </w:rPr>
    </w:tblStylePr>
    <w:tblStylePr w:type="lastCol">
      <w:rPr>
        <w:b/>
        <w:i w:val="0"/>
      </w:rPr>
    </w:tblStylePr>
  </w:style>
  <w:style w:type="character" w:customStyle="1" w:styleId="xdtextbox1">
    <w:name w:val="xdtextbox1"/>
    <w:basedOn w:val="DefaultParagraphFont"/>
    <w:rsid w:val="00F03418"/>
    <w:rPr>
      <w:color w:val="auto"/>
      <w:bdr w:val="single" w:sz="8" w:space="1" w:color="DCDCDC" w:frame="1"/>
      <w:shd w:val="clear" w:color="auto" w:fill="FFFFF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03418"/>
    <w:pPr>
      <w:keepLines/>
      <w:numPr>
        <w:numId w:val="0"/>
      </w:numPr>
      <w:spacing w:before="480" w:after="0" w:line="276" w:lineRule="auto"/>
      <w:ind w:right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ja-JP" w:bidi="ar-SA"/>
    </w:rPr>
  </w:style>
  <w:style w:type="paragraph" w:styleId="ListParagraph">
    <w:name w:val="List Paragraph"/>
    <w:basedOn w:val="Normal"/>
    <w:uiPriority w:val="34"/>
    <w:qFormat/>
    <w:rsid w:val="000110CE"/>
    <w:pPr>
      <w:ind w:left="720"/>
      <w:contextualSpacing/>
    </w:pPr>
  </w:style>
  <w:style w:type="character" w:styleId="FollowedHyperlink">
    <w:name w:val="FollowedHyperlink"/>
    <w:basedOn w:val="DefaultParagraphFont"/>
    <w:rsid w:val="00351EC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6355"/>
    <w:rPr>
      <w:rFonts w:ascii="Calibri" w:eastAsia="Calibri" w:hAnsi="Calibri" w:cs="Times New Roman"/>
      <w:sz w:val="22"/>
      <w:szCs w:val="22"/>
    </w:rPr>
  </w:style>
  <w:style w:type="paragraph" w:styleId="Heading1">
    <w:name w:val="heading 1"/>
    <w:next w:val="ParaSpec"/>
    <w:qFormat/>
    <w:rsid w:val="005F5D1D"/>
    <w:pPr>
      <w:keepNext/>
      <w:numPr>
        <w:numId w:val="5"/>
      </w:numPr>
      <w:spacing w:before="40" w:after="120"/>
      <w:ind w:left="288" w:right="288" w:hanging="288"/>
      <w:outlineLvl w:val="0"/>
    </w:pPr>
    <w:rPr>
      <w:rFonts w:ascii="Arial" w:hAnsi="Arial"/>
      <w:b/>
      <w:bCs/>
      <w:kern w:val="28"/>
      <w:sz w:val="28"/>
      <w:szCs w:val="12"/>
    </w:rPr>
  </w:style>
  <w:style w:type="paragraph" w:styleId="Heading2">
    <w:name w:val="heading 2"/>
    <w:aliases w:val="Alt+2"/>
    <w:next w:val="Normal"/>
    <w:qFormat/>
    <w:rsid w:val="00846B1E"/>
    <w:pPr>
      <w:numPr>
        <w:ilvl w:val="1"/>
        <w:numId w:val="5"/>
      </w:numPr>
      <w:shd w:val="clear" w:color="auto" w:fill="FFFFFF"/>
      <w:spacing w:after="120" w:line="280" w:lineRule="atLeast"/>
      <w:outlineLvl w:val="1"/>
    </w:pPr>
    <w:rPr>
      <w:rFonts w:ascii="Arial" w:hAnsi="Arial" w:cs="David"/>
      <w:b/>
      <w:bCs/>
      <w:sz w:val="22"/>
      <w:szCs w:val="44"/>
    </w:rPr>
  </w:style>
  <w:style w:type="paragraph" w:styleId="Heading3">
    <w:name w:val="heading 3"/>
    <w:basedOn w:val="Normal"/>
    <w:next w:val="Normal"/>
    <w:qFormat/>
    <w:rsid w:val="00E66355"/>
    <w:pPr>
      <w:keepNext/>
      <w:spacing w:before="240" w:after="60" w:line="240" w:lineRule="atLeast"/>
      <w:outlineLvl w:val="2"/>
    </w:pPr>
    <w:rPr>
      <w:rFonts w:ascii="Arial" w:hAnsi="Arial"/>
      <w:b/>
      <w:szCs w:val="24"/>
      <w:u w:val="words"/>
    </w:rPr>
  </w:style>
  <w:style w:type="paragraph" w:styleId="Heading4">
    <w:name w:val="heading 4"/>
    <w:basedOn w:val="Normal"/>
    <w:next w:val="Normal"/>
    <w:qFormat/>
    <w:rsid w:val="00412241"/>
    <w:pPr>
      <w:keepNext/>
      <w:numPr>
        <w:ilvl w:val="3"/>
        <w:numId w:val="5"/>
      </w:numPr>
      <w:spacing w:before="120" w:after="60"/>
      <w:ind w:right="283"/>
      <w:outlineLvl w:val="3"/>
    </w:pPr>
    <w:rPr>
      <w:rFonts w:ascii="Arial" w:hAnsi="Arial"/>
      <w:b/>
      <w:bCs/>
      <w:sz w:val="24"/>
      <w:szCs w:val="24"/>
    </w:rPr>
  </w:style>
  <w:style w:type="paragraph" w:styleId="Heading5">
    <w:name w:val="heading 5"/>
    <w:next w:val="Normal"/>
    <w:qFormat/>
    <w:rsid w:val="00412241"/>
    <w:pPr>
      <w:numPr>
        <w:ilvl w:val="4"/>
        <w:numId w:val="5"/>
      </w:numPr>
      <w:spacing w:before="120" w:after="60"/>
      <w:ind w:right="283"/>
      <w:outlineLvl w:val="4"/>
    </w:pPr>
    <w:rPr>
      <w:b/>
      <w:noProof/>
      <w:sz w:val="22"/>
      <w:szCs w:val="22"/>
      <w:lang w:eastAsia="he-IL"/>
    </w:rPr>
  </w:style>
  <w:style w:type="paragraph" w:styleId="Heading6">
    <w:name w:val="heading 6"/>
    <w:basedOn w:val="Normal"/>
    <w:next w:val="Normal"/>
    <w:qFormat/>
    <w:rsid w:val="00412241"/>
    <w:pPr>
      <w:spacing w:before="120" w:after="60"/>
      <w:ind w:right="284"/>
      <w:outlineLvl w:val="5"/>
    </w:pPr>
    <w:rPr>
      <w:rFonts w:ascii="Arial" w:hAnsi="Arial"/>
      <w:b/>
      <w:i/>
      <w:iCs/>
      <w:sz w:val="18"/>
    </w:rPr>
  </w:style>
  <w:style w:type="paragraph" w:styleId="Heading7">
    <w:name w:val="heading 7"/>
    <w:basedOn w:val="Normal"/>
    <w:next w:val="Normal"/>
    <w:qFormat/>
    <w:rsid w:val="00412241"/>
    <w:pPr>
      <w:numPr>
        <w:ilvl w:val="6"/>
        <w:numId w:val="5"/>
      </w:numPr>
      <w:spacing w:before="240" w:after="60"/>
      <w:ind w:right="283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412241"/>
    <w:pPr>
      <w:numPr>
        <w:ilvl w:val="7"/>
        <w:numId w:val="5"/>
      </w:numPr>
      <w:spacing w:before="240" w:after="60"/>
      <w:ind w:right="283"/>
      <w:outlineLvl w:val="7"/>
    </w:pPr>
    <w:rPr>
      <w:rFonts w:ascii="Arial" w:hAnsi="Arial"/>
      <w:i/>
      <w:iCs/>
    </w:rPr>
  </w:style>
  <w:style w:type="paragraph" w:styleId="Heading9">
    <w:name w:val="heading 9"/>
    <w:basedOn w:val="Normal"/>
    <w:next w:val="Normal"/>
    <w:qFormat/>
    <w:rsid w:val="00412241"/>
    <w:pPr>
      <w:numPr>
        <w:ilvl w:val="8"/>
        <w:numId w:val="5"/>
      </w:numPr>
      <w:spacing w:before="240" w:after="60"/>
      <w:ind w:right="283"/>
      <w:outlineLvl w:val="8"/>
    </w:pPr>
    <w:rPr>
      <w:rFonts w:ascii="Arial" w:hAnsi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Spec">
    <w:name w:val="ParaSpec"/>
    <w:rsid w:val="00412241"/>
    <w:pPr>
      <w:spacing w:before="60"/>
    </w:pPr>
    <w:rPr>
      <w:rFonts w:ascii="Arial" w:hAnsi="Arial"/>
      <w:noProof/>
      <w:sz w:val="16"/>
      <w:lang w:eastAsia="he-IL"/>
    </w:rPr>
  </w:style>
  <w:style w:type="paragraph" w:styleId="Header">
    <w:name w:val="header"/>
    <w:next w:val="BodyText"/>
    <w:rsid w:val="006A03E9"/>
    <w:pPr>
      <w:pBdr>
        <w:bottom w:val="single" w:sz="4" w:space="1" w:color="auto"/>
      </w:pBdr>
      <w:tabs>
        <w:tab w:val="center" w:pos="4320"/>
        <w:tab w:val="right" w:pos="8640"/>
      </w:tabs>
    </w:pPr>
    <w:rPr>
      <w:rFonts w:ascii="Arial" w:hAnsi="Arial" w:cs="Arial"/>
      <w:b/>
      <w:lang w:bidi="ar-SA"/>
    </w:rPr>
  </w:style>
  <w:style w:type="paragraph" w:styleId="Title">
    <w:name w:val="Title"/>
    <w:next w:val="Normal"/>
    <w:qFormat/>
    <w:rsid w:val="00412241"/>
    <w:pPr>
      <w:shd w:val="pct12" w:color="auto" w:fill="auto"/>
      <w:spacing w:before="960" w:after="120" w:line="320" w:lineRule="atLeast"/>
      <w:jc w:val="center"/>
    </w:pPr>
    <w:rPr>
      <w:rFonts w:ascii="Arial" w:hAnsi="Arial" w:cs="David"/>
      <w:b/>
      <w:bCs/>
      <w:noProof/>
      <w:kern w:val="28"/>
      <w:sz w:val="36"/>
      <w:szCs w:val="36"/>
      <w:lang w:eastAsia="he-IL"/>
    </w:rPr>
  </w:style>
  <w:style w:type="paragraph" w:customStyle="1" w:styleId="para">
    <w:name w:val="para"/>
    <w:rsid w:val="00412241"/>
    <w:pPr>
      <w:spacing w:before="60" w:after="60" w:line="280" w:lineRule="atLeast"/>
      <w:ind w:left="-1" w:right="425"/>
    </w:pPr>
    <w:rPr>
      <w:sz w:val="22"/>
      <w:lang w:eastAsia="he-IL"/>
    </w:rPr>
  </w:style>
  <w:style w:type="paragraph" w:customStyle="1" w:styleId="step">
    <w:name w:val="step"/>
    <w:rsid w:val="00412241"/>
    <w:pPr>
      <w:numPr>
        <w:numId w:val="1"/>
      </w:numPr>
      <w:tabs>
        <w:tab w:val="clear" w:pos="360"/>
        <w:tab w:val="num" w:pos="192"/>
        <w:tab w:val="left" w:pos="1072"/>
        <w:tab w:val="left" w:pos="1128"/>
      </w:tabs>
      <w:spacing w:before="20"/>
      <w:ind w:left="192" w:right="1588" w:hanging="192"/>
    </w:pPr>
    <w:rPr>
      <w:rFonts w:ascii="Arial" w:hAnsi="Arial"/>
      <w:sz w:val="16"/>
      <w:szCs w:val="22"/>
    </w:rPr>
  </w:style>
  <w:style w:type="paragraph" w:customStyle="1" w:styleId="pictureplace">
    <w:name w:val="picture place"/>
    <w:rsid w:val="00412241"/>
    <w:pPr>
      <w:spacing w:before="240" w:after="120" w:line="240" w:lineRule="atLeast"/>
      <w:ind w:right="567"/>
      <w:jc w:val="center"/>
    </w:pPr>
    <w:rPr>
      <w:noProof/>
      <w:lang w:eastAsia="he-IL"/>
    </w:rPr>
  </w:style>
  <w:style w:type="paragraph" w:styleId="Footer">
    <w:name w:val="footer"/>
    <w:rsid w:val="00412241"/>
    <w:pPr>
      <w:pBdr>
        <w:top w:val="single" w:sz="12" w:space="1" w:color="auto"/>
      </w:pBdr>
    </w:pPr>
    <w:rPr>
      <w:rFonts w:ascii="Arial" w:hAnsi="Arial"/>
      <w:b/>
      <w:sz w:val="18"/>
      <w:lang w:eastAsia="he-IL"/>
    </w:rPr>
  </w:style>
  <w:style w:type="paragraph" w:customStyle="1" w:styleId="ParaBullets">
    <w:name w:val="ParaBullets"/>
    <w:rsid w:val="00412241"/>
    <w:pPr>
      <w:numPr>
        <w:numId w:val="11"/>
      </w:numPr>
      <w:tabs>
        <w:tab w:val="right" w:pos="2634"/>
      </w:tabs>
      <w:spacing w:before="60"/>
      <w:ind w:right="42"/>
    </w:pPr>
    <w:rPr>
      <w:rFonts w:ascii="Arial" w:hAnsi="Arial"/>
      <w:sz w:val="16"/>
    </w:rPr>
  </w:style>
  <w:style w:type="paragraph" w:customStyle="1" w:styleId="pagebreak">
    <w:name w:val="page break"/>
    <w:rsid w:val="00412241"/>
    <w:pPr>
      <w:spacing w:line="20" w:lineRule="exact"/>
    </w:pPr>
    <w:rPr>
      <w:noProof/>
      <w:sz w:val="8"/>
      <w:lang w:eastAsia="he-IL"/>
    </w:rPr>
  </w:style>
  <w:style w:type="paragraph" w:customStyle="1" w:styleId="Tabletext">
    <w:name w:val="Table text"/>
    <w:rsid w:val="00412241"/>
    <w:pPr>
      <w:spacing w:before="40"/>
    </w:pPr>
    <w:rPr>
      <w:rFonts w:ascii="Arial" w:hAnsi="Arial"/>
      <w:noProof/>
      <w:sz w:val="16"/>
      <w:lang w:eastAsia="he-IL"/>
    </w:rPr>
  </w:style>
  <w:style w:type="character" w:styleId="Hyperlink">
    <w:name w:val="Hyperlink"/>
    <w:uiPriority w:val="99"/>
    <w:rsid w:val="00412241"/>
    <w:rPr>
      <w:color w:val="0000FF"/>
      <w:u w:val="single"/>
    </w:rPr>
  </w:style>
  <w:style w:type="paragraph" w:customStyle="1" w:styleId="FigureSpace">
    <w:name w:val="Figure Space"/>
    <w:aliases w:val="fs"/>
    <w:basedOn w:val="Normal"/>
    <w:next w:val="Normal"/>
    <w:rsid w:val="00412241"/>
    <w:pPr>
      <w:keepNext/>
      <w:overflowPunct w:val="0"/>
      <w:autoSpaceDE w:val="0"/>
      <w:autoSpaceDN w:val="0"/>
      <w:adjustRightInd w:val="0"/>
      <w:spacing w:before="60" w:after="60"/>
      <w:textAlignment w:val="baseline"/>
    </w:pPr>
    <w:rPr>
      <w:rFonts w:ascii="NewCenturySchlbk" w:hAnsi="NewCenturySchlbk"/>
      <w:spacing w:val="2"/>
      <w:kern w:val="22"/>
    </w:rPr>
  </w:style>
  <w:style w:type="paragraph" w:customStyle="1" w:styleId="break">
    <w:name w:val="break"/>
    <w:rsid w:val="00412241"/>
    <w:pPr>
      <w:spacing w:line="80" w:lineRule="exact"/>
    </w:pPr>
    <w:rPr>
      <w:sz w:val="8"/>
      <w:szCs w:val="8"/>
    </w:rPr>
  </w:style>
  <w:style w:type="paragraph" w:customStyle="1" w:styleId="spec1">
    <w:name w:val="spec1"/>
    <w:rsid w:val="00412241"/>
    <w:pPr>
      <w:spacing w:before="60"/>
      <w:ind w:left="-284"/>
    </w:pPr>
    <w:rPr>
      <w:rFonts w:ascii="Arial" w:hAnsi="Arial"/>
      <w:noProof/>
      <w:lang w:eastAsia="he-IL"/>
    </w:rPr>
  </w:style>
  <w:style w:type="paragraph" w:customStyle="1" w:styleId="Tablesubject">
    <w:name w:val="Table subject"/>
    <w:rsid w:val="00412241"/>
    <w:pPr>
      <w:spacing w:before="80"/>
    </w:pPr>
    <w:rPr>
      <w:rFonts w:ascii="Arial" w:hAnsi="Arial"/>
      <w:b/>
      <w:noProof/>
      <w:sz w:val="16"/>
      <w:lang w:eastAsia="he-IL"/>
    </w:rPr>
  </w:style>
  <w:style w:type="character" w:customStyle="1" w:styleId="Sub-Title">
    <w:name w:val="Sub-Title"/>
    <w:rsid w:val="00412241"/>
    <w:rPr>
      <w:rFonts w:ascii="Arial" w:hAnsi="Arial" w:cs="Arial"/>
      <w:b/>
      <w:bCs/>
      <w:sz w:val="18"/>
      <w:szCs w:val="18"/>
    </w:rPr>
  </w:style>
  <w:style w:type="paragraph" w:customStyle="1" w:styleId="Tabletextindent">
    <w:name w:val="Table text indent"/>
    <w:basedOn w:val="Tabletext"/>
    <w:rsid w:val="00412241"/>
    <w:pPr>
      <w:ind w:left="259"/>
    </w:pPr>
  </w:style>
  <w:style w:type="paragraph" w:customStyle="1" w:styleId="tabletextsubject">
    <w:name w:val="table text subject"/>
    <w:basedOn w:val="Tabletext"/>
    <w:rsid w:val="00412241"/>
    <w:pPr>
      <w:spacing w:before="60"/>
    </w:pPr>
    <w:rPr>
      <w:b/>
      <w:bCs/>
    </w:rPr>
  </w:style>
  <w:style w:type="character" w:customStyle="1" w:styleId="titlecharacter">
    <w:name w:val="title character"/>
    <w:rsid w:val="00412241"/>
    <w:rPr>
      <w:rFonts w:ascii="Arial" w:hAnsi="Arial" w:cs="Arial"/>
      <w:b/>
      <w:bCs/>
      <w:sz w:val="40"/>
      <w:szCs w:val="40"/>
    </w:rPr>
  </w:style>
  <w:style w:type="character" w:styleId="PageNumber">
    <w:name w:val="page number"/>
    <w:basedOn w:val="DefaultParagraphFont"/>
    <w:rsid w:val="00412241"/>
  </w:style>
  <w:style w:type="paragraph" w:styleId="BlockText">
    <w:name w:val="Block Text"/>
    <w:basedOn w:val="Normal"/>
    <w:rsid w:val="00412241"/>
    <w:pPr>
      <w:spacing w:after="120"/>
      <w:ind w:left="1440" w:right="1440"/>
    </w:pPr>
  </w:style>
  <w:style w:type="paragraph" w:styleId="BodyText">
    <w:name w:val="Body Text"/>
    <w:basedOn w:val="Normal"/>
    <w:rsid w:val="00412241"/>
    <w:pPr>
      <w:spacing w:after="120"/>
    </w:pPr>
  </w:style>
  <w:style w:type="paragraph" w:styleId="BodyText2">
    <w:name w:val="Body Text 2"/>
    <w:basedOn w:val="Normal"/>
    <w:rsid w:val="00412241"/>
    <w:pPr>
      <w:spacing w:after="120" w:line="480" w:lineRule="auto"/>
    </w:pPr>
  </w:style>
  <w:style w:type="paragraph" w:styleId="BodyText3">
    <w:name w:val="Body Text 3"/>
    <w:basedOn w:val="Normal"/>
    <w:rsid w:val="00412241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412241"/>
    <w:pPr>
      <w:ind w:firstLine="210"/>
    </w:pPr>
  </w:style>
  <w:style w:type="paragraph" w:styleId="BodyTextIndent">
    <w:name w:val="Body Text Indent"/>
    <w:basedOn w:val="Normal"/>
    <w:rsid w:val="00412241"/>
    <w:pPr>
      <w:spacing w:after="120"/>
      <w:ind w:left="360"/>
    </w:pPr>
  </w:style>
  <w:style w:type="paragraph" w:styleId="BodyTextFirstIndent2">
    <w:name w:val="Body Text First Indent 2"/>
    <w:basedOn w:val="BodyTextIndent"/>
    <w:rsid w:val="00412241"/>
    <w:pPr>
      <w:ind w:firstLine="210"/>
    </w:pPr>
  </w:style>
  <w:style w:type="paragraph" w:styleId="BodyTextIndent2">
    <w:name w:val="Body Text Indent 2"/>
    <w:basedOn w:val="Normal"/>
    <w:rsid w:val="00412241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412241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412241"/>
    <w:pPr>
      <w:spacing w:before="120" w:after="120"/>
    </w:pPr>
    <w:rPr>
      <w:b/>
      <w:bCs/>
    </w:rPr>
  </w:style>
  <w:style w:type="paragraph" w:styleId="Closing">
    <w:name w:val="Closing"/>
    <w:basedOn w:val="Normal"/>
    <w:rsid w:val="00412241"/>
    <w:pPr>
      <w:ind w:left="4320"/>
    </w:pPr>
  </w:style>
  <w:style w:type="paragraph" w:styleId="CommentText">
    <w:name w:val="annotation text"/>
    <w:basedOn w:val="Normal"/>
    <w:semiHidden/>
    <w:rsid w:val="00412241"/>
  </w:style>
  <w:style w:type="paragraph" w:styleId="Date">
    <w:name w:val="Date"/>
    <w:basedOn w:val="Normal"/>
    <w:next w:val="Normal"/>
    <w:rsid w:val="00412241"/>
  </w:style>
  <w:style w:type="paragraph" w:styleId="DocumentMap">
    <w:name w:val="Document Map"/>
    <w:basedOn w:val="Normal"/>
    <w:semiHidden/>
    <w:rsid w:val="00412241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412241"/>
  </w:style>
  <w:style w:type="paragraph" w:styleId="EndnoteText">
    <w:name w:val="endnote text"/>
    <w:basedOn w:val="Normal"/>
    <w:semiHidden/>
    <w:rsid w:val="00412241"/>
  </w:style>
  <w:style w:type="paragraph" w:styleId="EnvelopeAddress">
    <w:name w:val="envelope address"/>
    <w:basedOn w:val="Normal"/>
    <w:rsid w:val="00412241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412241"/>
    <w:rPr>
      <w:rFonts w:ascii="Arial" w:hAnsi="Arial" w:cs="Arial"/>
    </w:rPr>
  </w:style>
  <w:style w:type="paragraph" w:styleId="FootnoteText">
    <w:name w:val="footnote text"/>
    <w:basedOn w:val="Normal"/>
    <w:semiHidden/>
    <w:rsid w:val="00412241"/>
  </w:style>
  <w:style w:type="paragraph" w:styleId="HTMLAddress">
    <w:name w:val="HTML Address"/>
    <w:basedOn w:val="Normal"/>
    <w:rsid w:val="00412241"/>
    <w:rPr>
      <w:i/>
      <w:iCs/>
    </w:rPr>
  </w:style>
  <w:style w:type="paragraph" w:styleId="HTMLPreformatted">
    <w:name w:val="HTML Preformatted"/>
    <w:basedOn w:val="Normal"/>
    <w:rsid w:val="00412241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12241"/>
    <w:pPr>
      <w:ind w:left="200" w:hanging="200"/>
    </w:pPr>
  </w:style>
  <w:style w:type="paragraph" w:styleId="Index2">
    <w:name w:val="index 2"/>
    <w:basedOn w:val="Normal"/>
    <w:next w:val="Normal"/>
    <w:autoRedefine/>
    <w:semiHidden/>
    <w:rsid w:val="00412241"/>
    <w:pPr>
      <w:ind w:left="400" w:hanging="200"/>
    </w:pPr>
  </w:style>
  <w:style w:type="paragraph" w:styleId="Index3">
    <w:name w:val="index 3"/>
    <w:basedOn w:val="Normal"/>
    <w:next w:val="Normal"/>
    <w:autoRedefine/>
    <w:semiHidden/>
    <w:rsid w:val="00412241"/>
    <w:pPr>
      <w:ind w:left="600" w:hanging="200"/>
    </w:pPr>
  </w:style>
  <w:style w:type="paragraph" w:styleId="Index4">
    <w:name w:val="index 4"/>
    <w:basedOn w:val="Normal"/>
    <w:next w:val="Normal"/>
    <w:autoRedefine/>
    <w:semiHidden/>
    <w:rsid w:val="00412241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412241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412241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412241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412241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412241"/>
    <w:pPr>
      <w:ind w:left="1800" w:hanging="200"/>
    </w:pPr>
  </w:style>
  <w:style w:type="paragraph" w:styleId="IndexHeading">
    <w:name w:val="index heading"/>
    <w:basedOn w:val="Normal"/>
    <w:next w:val="Index1"/>
    <w:semiHidden/>
    <w:rsid w:val="00412241"/>
    <w:rPr>
      <w:rFonts w:ascii="Arial" w:hAnsi="Arial" w:cs="Arial"/>
      <w:b/>
      <w:bCs/>
    </w:rPr>
  </w:style>
  <w:style w:type="paragraph" w:styleId="List">
    <w:name w:val="List"/>
    <w:basedOn w:val="BodyText"/>
    <w:rsid w:val="00B862B0"/>
    <w:pPr>
      <w:ind w:left="360" w:hanging="360"/>
    </w:pPr>
    <w:rPr>
      <w:rFonts w:ascii="Verdana" w:hAnsi="Verdana" w:cs="Latha"/>
      <w:sz w:val="20"/>
      <w:lang w:bidi="ar-SA"/>
    </w:rPr>
  </w:style>
  <w:style w:type="paragraph" w:styleId="List2">
    <w:name w:val="List 2"/>
    <w:basedOn w:val="BodyText"/>
    <w:rsid w:val="00CD4331"/>
    <w:pPr>
      <w:spacing w:after="60"/>
      <w:ind w:left="720" w:hanging="360"/>
    </w:pPr>
    <w:rPr>
      <w:rFonts w:ascii="Verdana" w:hAnsi="Verdana" w:cs="Latha"/>
      <w:lang w:bidi="ar-SA"/>
    </w:rPr>
  </w:style>
  <w:style w:type="paragraph" w:styleId="List3">
    <w:name w:val="List 3"/>
    <w:basedOn w:val="Normal"/>
    <w:rsid w:val="00412241"/>
    <w:pPr>
      <w:ind w:left="1080" w:hanging="360"/>
    </w:pPr>
  </w:style>
  <w:style w:type="paragraph" w:styleId="List4">
    <w:name w:val="List 4"/>
    <w:basedOn w:val="Normal"/>
    <w:rsid w:val="00412241"/>
    <w:pPr>
      <w:ind w:left="1440" w:hanging="360"/>
    </w:pPr>
  </w:style>
  <w:style w:type="paragraph" w:styleId="List5">
    <w:name w:val="List 5"/>
    <w:basedOn w:val="Normal"/>
    <w:rsid w:val="00412241"/>
    <w:pPr>
      <w:ind w:left="1800" w:hanging="360"/>
    </w:pPr>
  </w:style>
  <w:style w:type="paragraph" w:styleId="ListBullet">
    <w:name w:val="List Bullet"/>
    <w:basedOn w:val="BodyText"/>
    <w:rsid w:val="00CD4331"/>
    <w:pPr>
      <w:numPr>
        <w:numId w:val="28"/>
      </w:numPr>
      <w:ind w:right="488"/>
    </w:pPr>
    <w:rPr>
      <w:rFonts w:ascii="Verdana" w:hAnsi="Verdana" w:cs="Latha"/>
      <w:lang w:bidi="ar-SA"/>
    </w:rPr>
  </w:style>
  <w:style w:type="paragraph" w:styleId="ListBullet2">
    <w:name w:val="List Bullet 2"/>
    <w:autoRedefine/>
    <w:rsid w:val="00CD4331"/>
    <w:pPr>
      <w:numPr>
        <w:numId w:val="29"/>
      </w:numPr>
      <w:spacing w:after="60"/>
      <w:ind w:right="360"/>
    </w:pPr>
    <w:rPr>
      <w:rFonts w:ascii="Verdana" w:hAnsi="Verdana" w:cs="Arial"/>
      <w:noProof/>
      <w:lang w:eastAsia="he-IL"/>
    </w:rPr>
  </w:style>
  <w:style w:type="paragraph" w:styleId="ListBullet3">
    <w:name w:val="List Bullet 3"/>
    <w:basedOn w:val="Normal"/>
    <w:autoRedefine/>
    <w:rsid w:val="00412241"/>
    <w:pPr>
      <w:numPr>
        <w:numId w:val="14"/>
      </w:numPr>
    </w:pPr>
  </w:style>
  <w:style w:type="paragraph" w:styleId="ListBullet4">
    <w:name w:val="List Bullet 4"/>
    <w:basedOn w:val="Normal"/>
    <w:autoRedefine/>
    <w:rsid w:val="00412241"/>
    <w:pPr>
      <w:numPr>
        <w:numId w:val="15"/>
      </w:numPr>
    </w:pPr>
  </w:style>
  <w:style w:type="paragraph" w:styleId="ListBullet5">
    <w:name w:val="List Bullet 5"/>
    <w:basedOn w:val="Normal"/>
    <w:autoRedefine/>
    <w:rsid w:val="00412241"/>
    <w:pPr>
      <w:numPr>
        <w:numId w:val="16"/>
      </w:numPr>
    </w:pPr>
  </w:style>
  <w:style w:type="paragraph" w:styleId="ListContinue">
    <w:name w:val="List Continue"/>
    <w:basedOn w:val="Normal"/>
    <w:rsid w:val="00412241"/>
    <w:pPr>
      <w:spacing w:after="120"/>
      <w:ind w:left="360"/>
    </w:pPr>
  </w:style>
  <w:style w:type="paragraph" w:styleId="ListContinue2">
    <w:name w:val="List Continue 2"/>
    <w:basedOn w:val="Normal"/>
    <w:rsid w:val="00412241"/>
    <w:pPr>
      <w:spacing w:after="120"/>
      <w:ind w:left="720"/>
    </w:pPr>
  </w:style>
  <w:style w:type="paragraph" w:styleId="ListContinue3">
    <w:name w:val="List Continue 3"/>
    <w:basedOn w:val="Normal"/>
    <w:rsid w:val="00412241"/>
    <w:pPr>
      <w:spacing w:after="120"/>
      <w:ind w:left="1080"/>
    </w:pPr>
  </w:style>
  <w:style w:type="paragraph" w:styleId="ListContinue4">
    <w:name w:val="List Continue 4"/>
    <w:basedOn w:val="Normal"/>
    <w:rsid w:val="00412241"/>
    <w:pPr>
      <w:spacing w:after="120"/>
      <w:ind w:left="1440"/>
    </w:pPr>
  </w:style>
  <w:style w:type="paragraph" w:styleId="ListContinue5">
    <w:name w:val="List Continue 5"/>
    <w:basedOn w:val="Normal"/>
    <w:rsid w:val="00412241"/>
    <w:pPr>
      <w:spacing w:after="120"/>
      <w:ind w:left="1800"/>
    </w:pPr>
  </w:style>
  <w:style w:type="paragraph" w:styleId="ListNumber">
    <w:name w:val="List Number"/>
    <w:basedOn w:val="Normal"/>
    <w:rsid w:val="00412241"/>
    <w:pPr>
      <w:numPr>
        <w:numId w:val="17"/>
      </w:numPr>
    </w:pPr>
  </w:style>
  <w:style w:type="paragraph" w:styleId="ListNumber2">
    <w:name w:val="List Number 2"/>
    <w:basedOn w:val="Normal"/>
    <w:rsid w:val="00412241"/>
    <w:pPr>
      <w:numPr>
        <w:numId w:val="18"/>
      </w:numPr>
    </w:pPr>
  </w:style>
  <w:style w:type="paragraph" w:styleId="ListNumber3">
    <w:name w:val="List Number 3"/>
    <w:basedOn w:val="Normal"/>
    <w:rsid w:val="00412241"/>
    <w:pPr>
      <w:numPr>
        <w:numId w:val="19"/>
      </w:numPr>
    </w:pPr>
  </w:style>
  <w:style w:type="paragraph" w:styleId="ListNumber4">
    <w:name w:val="List Number 4"/>
    <w:basedOn w:val="Normal"/>
    <w:rsid w:val="00412241"/>
    <w:pPr>
      <w:numPr>
        <w:numId w:val="20"/>
      </w:numPr>
    </w:pPr>
  </w:style>
  <w:style w:type="paragraph" w:styleId="ListNumber5">
    <w:name w:val="List Number 5"/>
    <w:basedOn w:val="Normal"/>
    <w:rsid w:val="00412241"/>
    <w:pPr>
      <w:numPr>
        <w:numId w:val="21"/>
      </w:numPr>
    </w:pPr>
  </w:style>
  <w:style w:type="paragraph" w:styleId="MacroText">
    <w:name w:val="macro"/>
    <w:semiHidden/>
    <w:rsid w:val="0041224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right="-709"/>
    </w:pPr>
    <w:rPr>
      <w:rFonts w:ascii="Courier New" w:hAnsi="Courier New" w:cs="Courier New"/>
      <w:noProof/>
      <w:lang w:eastAsia="he-IL"/>
    </w:rPr>
  </w:style>
  <w:style w:type="paragraph" w:styleId="MessageHeader">
    <w:name w:val="Message Header"/>
    <w:basedOn w:val="Normal"/>
    <w:rsid w:val="0041224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rsid w:val="00412241"/>
    <w:rPr>
      <w:sz w:val="24"/>
      <w:szCs w:val="24"/>
    </w:rPr>
  </w:style>
  <w:style w:type="paragraph" w:styleId="NormalIndent">
    <w:name w:val="Normal Indent"/>
    <w:basedOn w:val="Normal"/>
    <w:rsid w:val="00412241"/>
    <w:pPr>
      <w:ind w:left="720"/>
    </w:pPr>
  </w:style>
  <w:style w:type="paragraph" w:styleId="NoteHeading">
    <w:name w:val="Note Heading"/>
    <w:basedOn w:val="Normal"/>
    <w:next w:val="Normal"/>
    <w:rsid w:val="00412241"/>
  </w:style>
  <w:style w:type="paragraph" w:styleId="PlainText">
    <w:name w:val="Plain Text"/>
    <w:basedOn w:val="Normal"/>
    <w:rsid w:val="00412241"/>
    <w:rPr>
      <w:rFonts w:ascii="Courier New" w:hAnsi="Courier New" w:cs="Courier New"/>
    </w:rPr>
  </w:style>
  <w:style w:type="paragraph" w:styleId="Salutation">
    <w:name w:val="Salutation"/>
    <w:basedOn w:val="Normal"/>
    <w:next w:val="Normal"/>
    <w:rsid w:val="00412241"/>
  </w:style>
  <w:style w:type="paragraph" w:styleId="Signature">
    <w:name w:val="Signature"/>
    <w:basedOn w:val="Normal"/>
    <w:rsid w:val="00412241"/>
    <w:pPr>
      <w:ind w:left="4320"/>
    </w:pPr>
  </w:style>
  <w:style w:type="paragraph" w:styleId="Subtitle">
    <w:name w:val="Subtitle"/>
    <w:basedOn w:val="Normal"/>
    <w:qFormat/>
    <w:rsid w:val="00412241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12241"/>
    <w:pPr>
      <w:ind w:left="200" w:hanging="200"/>
    </w:pPr>
  </w:style>
  <w:style w:type="paragraph" w:styleId="TableofFigures">
    <w:name w:val="table of figures"/>
    <w:basedOn w:val="Normal"/>
    <w:next w:val="Normal"/>
    <w:semiHidden/>
    <w:rsid w:val="00412241"/>
    <w:pPr>
      <w:ind w:left="400" w:hanging="400"/>
    </w:pPr>
  </w:style>
  <w:style w:type="paragraph" w:styleId="TOAHeading">
    <w:name w:val="toa heading"/>
    <w:basedOn w:val="Normal"/>
    <w:next w:val="Normal"/>
    <w:semiHidden/>
    <w:rsid w:val="00412241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412241"/>
  </w:style>
  <w:style w:type="paragraph" w:styleId="TOC2">
    <w:name w:val="toc 2"/>
    <w:basedOn w:val="Normal"/>
    <w:next w:val="Normal"/>
    <w:autoRedefine/>
    <w:uiPriority w:val="39"/>
    <w:rsid w:val="00846B1E"/>
    <w:pPr>
      <w:tabs>
        <w:tab w:val="right" w:leader="dot" w:pos="9708"/>
      </w:tabs>
      <w:ind w:left="200"/>
    </w:pPr>
  </w:style>
  <w:style w:type="paragraph" w:styleId="TOC3">
    <w:name w:val="toc 3"/>
    <w:basedOn w:val="Normal"/>
    <w:next w:val="Normal"/>
    <w:autoRedefine/>
    <w:uiPriority w:val="39"/>
    <w:rsid w:val="00412241"/>
    <w:pPr>
      <w:ind w:left="400"/>
    </w:pPr>
  </w:style>
  <w:style w:type="paragraph" w:styleId="TOC4">
    <w:name w:val="toc 4"/>
    <w:basedOn w:val="Normal"/>
    <w:next w:val="Normal"/>
    <w:autoRedefine/>
    <w:semiHidden/>
    <w:rsid w:val="00412241"/>
    <w:pPr>
      <w:ind w:left="600"/>
    </w:pPr>
  </w:style>
  <w:style w:type="paragraph" w:styleId="TOC5">
    <w:name w:val="toc 5"/>
    <w:basedOn w:val="Normal"/>
    <w:next w:val="Normal"/>
    <w:autoRedefine/>
    <w:semiHidden/>
    <w:rsid w:val="00412241"/>
    <w:pPr>
      <w:ind w:left="800"/>
    </w:pPr>
  </w:style>
  <w:style w:type="paragraph" w:styleId="TOC6">
    <w:name w:val="toc 6"/>
    <w:basedOn w:val="Normal"/>
    <w:next w:val="Normal"/>
    <w:autoRedefine/>
    <w:semiHidden/>
    <w:rsid w:val="00412241"/>
    <w:pPr>
      <w:ind w:left="1000"/>
    </w:pPr>
  </w:style>
  <w:style w:type="paragraph" w:styleId="TOC7">
    <w:name w:val="toc 7"/>
    <w:basedOn w:val="Normal"/>
    <w:next w:val="Normal"/>
    <w:autoRedefine/>
    <w:semiHidden/>
    <w:rsid w:val="00412241"/>
    <w:pPr>
      <w:ind w:left="1200"/>
    </w:pPr>
  </w:style>
  <w:style w:type="paragraph" w:styleId="TOC8">
    <w:name w:val="toc 8"/>
    <w:basedOn w:val="Normal"/>
    <w:next w:val="Normal"/>
    <w:autoRedefine/>
    <w:semiHidden/>
    <w:rsid w:val="00412241"/>
    <w:pPr>
      <w:ind w:left="1400"/>
    </w:pPr>
  </w:style>
  <w:style w:type="paragraph" w:styleId="TOC9">
    <w:name w:val="toc 9"/>
    <w:basedOn w:val="Normal"/>
    <w:next w:val="Normal"/>
    <w:autoRedefine/>
    <w:semiHidden/>
    <w:rsid w:val="00412241"/>
    <w:pPr>
      <w:ind w:left="1600"/>
    </w:pPr>
  </w:style>
  <w:style w:type="paragraph" w:customStyle="1" w:styleId="Para0">
    <w:name w:val="Para"/>
    <w:rsid w:val="00B672A3"/>
    <w:rPr>
      <w:rFonts w:ascii="Arial" w:hAnsi="Arial" w:cs="Arial"/>
      <w:sz w:val="22"/>
      <w:szCs w:val="22"/>
      <w:lang w:eastAsia="he-IL"/>
    </w:rPr>
  </w:style>
  <w:style w:type="paragraph" w:styleId="BalloonText">
    <w:name w:val="Balloon Text"/>
    <w:basedOn w:val="Normal"/>
    <w:semiHidden/>
    <w:rsid w:val="008D3145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8D3145"/>
    <w:rPr>
      <w:b/>
      <w:bCs/>
    </w:rPr>
  </w:style>
  <w:style w:type="paragraph" w:customStyle="1" w:styleId="rhrelatedtopic">
    <w:name w:val="rh_relatedtopic"/>
    <w:basedOn w:val="Normal"/>
    <w:rsid w:val="00EA3848"/>
    <w:pPr>
      <w:spacing w:before="90" w:line="360" w:lineRule="auto"/>
    </w:pPr>
    <w:rPr>
      <w:rFonts w:cs="Arial"/>
      <w:b/>
      <w:bCs/>
      <w:spacing w:val="30"/>
      <w:sz w:val="16"/>
      <w:szCs w:val="16"/>
      <w:u w:val="single"/>
      <w:lang w:bidi="ar-SA"/>
    </w:rPr>
  </w:style>
  <w:style w:type="paragraph" w:customStyle="1" w:styleId="rhliststep">
    <w:name w:val="rh_liststep"/>
    <w:basedOn w:val="Normal"/>
    <w:rsid w:val="00EA3848"/>
    <w:pPr>
      <w:spacing w:before="60" w:after="90"/>
    </w:pPr>
    <w:rPr>
      <w:rFonts w:cs="Arial"/>
      <w:lang w:bidi="ar-SA"/>
    </w:rPr>
  </w:style>
  <w:style w:type="character" w:customStyle="1" w:styleId="Drop-downhotspot">
    <w:name w:val="Drop-down hotspot"/>
    <w:rsid w:val="00EA3848"/>
    <w:rPr>
      <w:rFonts w:ascii="Arial" w:hAnsi="Arial"/>
      <w:b/>
      <w:iCs/>
      <w:dstrike w:val="0"/>
      <w:color w:val="auto"/>
      <w:sz w:val="20"/>
      <w:u w:val="single"/>
      <w:effect w:val="none"/>
    </w:rPr>
  </w:style>
  <w:style w:type="paragraph" w:customStyle="1" w:styleId="Serialnumber">
    <w:name w:val="Serial number"/>
    <w:rsid w:val="008A795F"/>
    <w:rPr>
      <w:rFonts w:ascii="Arial" w:hAnsi="Arial"/>
      <w:noProof/>
      <w:sz w:val="12"/>
      <w:lang w:bidi="ar-SA"/>
    </w:rPr>
  </w:style>
  <w:style w:type="paragraph" w:customStyle="1" w:styleId="paravision">
    <w:name w:val="paravision"/>
    <w:basedOn w:val="Normal"/>
    <w:rsid w:val="005F5D1D"/>
    <w:pPr>
      <w:spacing w:after="60"/>
      <w:ind w:left="202"/>
    </w:pPr>
    <w:rPr>
      <w:rFonts w:ascii="Verdana" w:hAnsi="Verdana"/>
      <w:sz w:val="20"/>
      <w:szCs w:val="20"/>
    </w:rPr>
  </w:style>
  <w:style w:type="table" w:styleId="TableGrid">
    <w:name w:val="Table Grid"/>
    <w:basedOn w:val="TableNormal"/>
    <w:rsid w:val="00E66355"/>
    <w:rPr>
      <w:rFonts w:ascii="Verdana" w:hAnsi="Verdana" w:cs="Latha"/>
      <w:sz w:val="18"/>
    </w:rPr>
    <w:tblPr>
      <w:tblInd w:w="0" w:type="dxa"/>
      <w:tblBorders>
        <w:insideH w:val="single" w:sz="4" w:space="0" w:color="auto"/>
        <w:insideV w:val="single" w:sz="4" w:space="0" w:color="auto"/>
      </w:tblBorders>
      <w:tblCellMar>
        <w:top w:w="0" w:type="dxa"/>
        <w:left w:w="29" w:type="dxa"/>
        <w:bottom w:w="0" w:type="dxa"/>
        <w:right w:w="29" w:type="dxa"/>
      </w:tblCellMar>
    </w:tblPr>
    <w:tcPr>
      <w:shd w:val="clear" w:color="auto" w:fill="auto"/>
    </w:tcPr>
    <w:tblStylePr w:type="firstRow">
      <w:rPr>
        <w:rFonts w:ascii="Arial" w:hAnsi="Arial"/>
        <w:b/>
        <w:i w:val="0"/>
      </w:rPr>
    </w:tblStylePr>
    <w:tblStylePr w:type="lastCol">
      <w:rPr>
        <w:b/>
        <w:i w:val="0"/>
      </w:rPr>
    </w:tblStylePr>
  </w:style>
  <w:style w:type="character" w:customStyle="1" w:styleId="xdtextbox1">
    <w:name w:val="xdtextbox1"/>
    <w:basedOn w:val="DefaultParagraphFont"/>
    <w:rsid w:val="00F03418"/>
    <w:rPr>
      <w:color w:val="auto"/>
      <w:bdr w:val="single" w:sz="8" w:space="1" w:color="DCDCDC" w:frame="1"/>
      <w:shd w:val="clear" w:color="auto" w:fill="FFFFF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03418"/>
    <w:pPr>
      <w:keepLines/>
      <w:numPr>
        <w:numId w:val="0"/>
      </w:numPr>
      <w:spacing w:before="480" w:after="0" w:line="276" w:lineRule="auto"/>
      <w:ind w:right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ja-JP" w:bidi="ar-SA"/>
    </w:rPr>
  </w:style>
  <w:style w:type="paragraph" w:styleId="ListParagraph">
    <w:name w:val="List Paragraph"/>
    <w:basedOn w:val="Normal"/>
    <w:uiPriority w:val="34"/>
    <w:qFormat/>
    <w:rsid w:val="000110CE"/>
    <w:pPr>
      <w:ind w:left="720"/>
      <w:contextualSpacing/>
    </w:pPr>
  </w:style>
  <w:style w:type="character" w:styleId="FollowedHyperlink">
    <w:name w:val="FollowedHyperlink"/>
    <w:basedOn w:val="DefaultParagraphFont"/>
    <w:rsid w:val="00351E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tronics.exavault.com/files/" TargetMode="External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hyperlink" Target="https://unitronics.exavault.com/files/" TargetMode="External"/><Relationship Id="rId17" Type="http://schemas.openxmlformats.org/officeDocument/2006/relationships/image" Target="media/image6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eader" Target="header3.xml"/><Relationship Id="rId5" Type="http://schemas.microsoft.com/office/2007/relationships/stylesWithEffects" Target="stylesWithEffects.xml"/><Relationship Id="rId15" Type="http://schemas.openxmlformats.org/officeDocument/2006/relationships/image" Target="media/image4.png"/><Relationship Id="rId23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Finished%20Documents\Templates\Unitronics%20DOTs\UniStream%20CPU%20IG%20A5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36A82-4564-488F-B18A-1DE038DB34D9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69A02520-6411-4064-BAE4-505594F5B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UniStream CPU IG A5.dotm</Template>
  <TotalTime>35</TotalTime>
  <Pages>4</Pages>
  <Words>589</Words>
  <Characters>4322</Characters>
  <Application>Microsoft Office Word</Application>
  <DocSecurity>0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UniStream IO Upgrade, 1.0</vt:lpstr>
    </vt:vector>
  </TitlesOfParts>
  <Company>Unitronics</Company>
  <LinksUpToDate>false</LinksUpToDate>
  <CharactersWithSpaces>4902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UniStream IO Upgrade, 1.0</dc:title>
  <dc:creator>Cara Levy</dc:creator>
  <dc:description>None</dc:description>
  <cp:lastModifiedBy>reuven</cp:lastModifiedBy>
  <cp:revision>4</cp:revision>
  <cp:lastPrinted>2003-02-18T10:12:00Z</cp:lastPrinted>
  <dcterms:created xsi:type="dcterms:W3CDTF">2013-10-01T10:14:00Z</dcterms:created>
  <dcterms:modified xsi:type="dcterms:W3CDTF">2013-10-01T11:33:00Z</dcterms:modified>
  <cp:category>Tech Support Document</cp:category>
</cp:coreProperties>
</file>